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434" w:rsidRDefault="00F5348F" w:rsidP="005E7434">
      <w:hyperlink r:id="rId4" w:history="1"/>
    </w:p>
    <w:p w:rsidR="005E7434" w:rsidRPr="00AD0B69" w:rsidRDefault="00AD0B69" w:rsidP="005E7434">
      <w:pPr>
        <w:pStyle w:val="Nadpis1"/>
        <w:rPr>
          <w:b w:val="0"/>
          <w:sz w:val="28"/>
          <w:szCs w:val="28"/>
        </w:rPr>
      </w:pPr>
      <w:r w:rsidRPr="00AD0B69">
        <w:rPr>
          <w:b w:val="0"/>
          <w:sz w:val="28"/>
          <w:szCs w:val="28"/>
        </w:rPr>
        <w:t>Pedagogická rada 26.4.2011</w:t>
      </w:r>
    </w:p>
    <w:p w:rsidR="005E7434" w:rsidRDefault="005E7434" w:rsidP="005E7434">
      <w:pPr>
        <w:spacing w:after="240"/>
      </w:pPr>
    </w:p>
    <w:p w:rsidR="005E7434" w:rsidRDefault="005E7434" w:rsidP="005E7434">
      <w:pPr>
        <w:pStyle w:val="Normlnweb"/>
      </w:pPr>
      <w:r>
        <w:t> </w:t>
      </w:r>
    </w:p>
    <w:p w:rsidR="005E7434" w:rsidRDefault="00AD0B69" w:rsidP="005E7434">
      <w:pPr>
        <w:pStyle w:val="Normlnweb"/>
      </w:pPr>
      <w:r>
        <w:t>Pedagogická rada 26.4.2011</w:t>
      </w:r>
      <w:r w:rsidR="005E7434">
        <w:br/>
        <w:t>Přítomni: vyučující tříd C4A,C4B</w:t>
      </w:r>
    </w:p>
    <w:p w:rsidR="005E7434" w:rsidRDefault="005E7434" w:rsidP="005E7434">
      <w:pPr>
        <w:pStyle w:val="Normlnweb"/>
      </w:pPr>
      <w:r>
        <w:t>Program:</w:t>
      </w:r>
      <w:r>
        <w:br/>
        <w:t>1. Hodnocení tříd</w:t>
      </w:r>
      <w:r>
        <w:br/>
        <w:t>Vyučující byli seznámeni s prospěchem a chováním tříd C4A,C4B</w:t>
      </w:r>
      <w:r>
        <w:br/>
        <w:t>2. Různé</w:t>
      </w:r>
      <w:r>
        <w:br/>
        <w:t>Poslední zvonění -  TU upozorní maturanty na dodržení vhodného chování..</w:t>
      </w:r>
      <w:r>
        <w:br/>
        <w:t xml:space="preserve">3. Pedagogická rada ukládá: </w:t>
      </w:r>
      <w:r>
        <w:br/>
        <w:t xml:space="preserve">Vyučující sledují a dodržují časový harmonogram zápisu známek v maturitních třídách. Známky se zapisují do </w:t>
      </w:r>
      <w:r w:rsidR="00AD0B69">
        <w:t>Bakaláře.</w:t>
      </w:r>
      <w:r>
        <w:br/>
        <w:t>zapsala: Dana Vepřková</w:t>
      </w:r>
      <w:r>
        <w:br/>
        <w:t>schválil: Vladislav Slavíček</w:t>
      </w:r>
      <w:r>
        <w:br/>
        <w:t> </w:t>
      </w:r>
    </w:p>
    <w:p w:rsidR="005E7434" w:rsidRDefault="005E7434" w:rsidP="005E7434">
      <w:pPr>
        <w:pStyle w:val="Nadpis1"/>
      </w:pPr>
      <w:r>
        <w:br/>
      </w:r>
      <w:r>
        <w:br/>
      </w:r>
    </w:p>
    <w:p w:rsidR="005E7434" w:rsidRDefault="005E7434" w:rsidP="005E7434">
      <w:pPr>
        <w:pStyle w:val="Nadpis1"/>
      </w:pPr>
    </w:p>
    <w:p w:rsidR="005E7434" w:rsidRDefault="005E7434" w:rsidP="005E7434">
      <w:pPr>
        <w:pStyle w:val="Nadpis1"/>
      </w:pPr>
    </w:p>
    <w:p w:rsidR="005E7434" w:rsidRDefault="005E7434" w:rsidP="005E7434">
      <w:pPr>
        <w:pStyle w:val="Nadpis1"/>
      </w:pPr>
    </w:p>
    <w:p w:rsidR="005E7434" w:rsidRDefault="005E7434" w:rsidP="005E7434">
      <w:pPr>
        <w:pStyle w:val="Nadpis1"/>
      </w:pPr>
    </w:p>
    <w:p w:rsidR="005E7434" w:rsidRDefault="005E7434" w:rsidP="005E7434">
      <w:pPr>
        <w:pStyle w:val="Nadpis1"/>
      </w:pPr>
    </w:p>
    <w:p w:rsidR="005E7434" w:rsidRDefault="005E7434" w:rsidP="005E7434">
      <w:pPr>
        <w:pStyle w:val="Nadpis1"/>
      </w:pPr>
    </w:p>
    <w:p w:rsidR="005E7434" w:rsidRDefault="005E7434" w:rsidP="005E7434">
      <w:pPr>
        <w:pStyle w:val="Nadpis1"/>
      </w:pPr>
    </w:p>
    <w:p w:rsidR="005E7434" w:rsidRDefault="005E7434" w:rsidP="005E7434">
      <w:pPr>
        <w:pStyle w:val="Nadpis1"/>
      </w:pPr>
      <w:r>
        <w:lastRenderedPageBreak/>
        <w:t>Pedagogická rada 5.5. 2009</w:t>
      </w:r>
    </w:p>
    <w:p w:rsidR="005E7434" w:rsidRDefault="005E7434" w:rsidP="005E7434">
      <w:pPr>
        <w:pStyle w:val="Normlnweb"/>
      </w:pPr>
      <w:r>
        <w:t> </w:t>
      </w:r>
    </w:p>
    <w:p w:rsidR="005E7434" w:rsidRDefault="005E7434" w:rsidP="005E7434">
      <w:pPr>
        <w:pStyle w:val="Normlnweb"/>
      </w:pPr>
      <w:r>
        <w:t>Pedagogická rada 5.5.2009</w:t>
      </w:r>
      <w:r>
        <w:br/>
        <w:t>Přítomni: vyučující tříd V8A, C4C</w:t>
      </w:r>
      <w:r>
        <w:br/>
        <w:t>Program:</w:t>
      </w:r>
      <w:r>
        <w:br/>
        <w:t>1. Hodnocení tříd</w:t>
      </w:r>
      <w:r>
        <w:br/>
        <w:t>Vyučující byli seznámeni s prospěchem a chováním tříd V8A,C4C</w:t>
      </w:r>
      <w:r>
        <w:br/>
        <w:t xml:space="preserve">Odložená klasifikace a opravná zkouška ve V8A, C4C– po dohodě s vyučujícími – během svatého týdne. </w:t>
      </w:r>
      <w:r>
        <w:br/>
        <w:t>2. Různé</w:t>
      </w:r>
      <w:r>
        <w:br/>
        <w:t>Poslední zvonění -  TU upozorní maturanty na dodržení vhodného chování.</w:t>
      </w:r>
      <w:r>
        <w:br/>
        <w:t>TU V8A,C4C dodají do ročenky fotku třídy s popisem. (D.Vepřkové nebo J.Bartoňovi)</w:t>
      </w:r>
      <w:r>
        <w:br/>
        <w:t>Vyučující  nezapomenou připravit  k ústním maturitám pracovní listy –pokud je u MZ používají.</w:t>
      </w:r>
      <w:r>
        <w:br/>
        <w:t xml:space="preserve">3. Pedagogická rada ukládá: </w:t>
      </w:r>
      <w:r>
        <w:br/>
        <w:t>Vyučující sledují a dodržují časový harmonogram zápisu známek v maturitních třídách. Známky se zapisují do Bakaláře a do papírových výkazů.</w:t>
      </w:r>
      <w:r>
        <w:br/>
        <w:t>zapsala: Dana Vepřková</w:t>
      </w:r>
      <w:r>
        <w:br/>
        <w:t>schválil: Vladislav Slavíček</w:t>
      </w:r>
    </w:p>
    <w:p w:rsidR="005E7434" w:rsidRDefault="005E7434" w:rsidP="005E7434">
      <w:pPr>
        <w:pStyle w:val="Normlnweb"/>
      </w:pPr>
      <w:r>
        <w:t> </w:t>
      </w:r>
    </w:p>
    <w:p w:rsidR="005E7434" w:rsidRDefault="005E7434" w:rsidP="005E7434">
      <w:pPr>
        <w:pStyle w:val="Normlnweb"/>
      </w:pPr>
    </w:p>
    <w:p w:rsidR="005E7434" w:rsidRDefault="005E7434" w:rsidP="005E7434">
      <w:pPr>
        <w:pStyle w:val="Normlnweb"/>
      </w:pPr>
    </w:p>
    <w:p w:rsidR="005E7434" w:rsidRDefault="005E7434" w:rsidP="005E7434">
      <w:pPr>
        <w:pStyle w:val="Normlnweb"/>
      </w:pPr>
    </w:p>
    <w:p w:rsidR="005E7434" w:rsidRDefault="005E7434" w:rsidP="005E7434">
      <w:pPr>
        <w:pStyle w:val="Normlnweb"/>
      </w:pPr>
    </w:p>
    <w:p w:rsidR="005E7434" w:rsidRDefault="005E7434" w:rsidP="005E7434">
      <w:pPr>
        <w:pStyle w:val="Normlnweb"/>
      </w:pPr>
    </w:p>
    <w:p w:rsidR="005E7434" w:rsidRDefault="005E7434" w:rsidP="005E7434">
      <w:pPr>
        <w:pStyle w:val="Normlnweb"/>
      </w:pPr>
    </w:p>
    <w:p w:rsidR="005E7434" w:rsidRDefault="005E7434" w:rsidP="005E7434">
      <w:pPr>
        <w:pStyle w:val="Normlnweb"/>
      </w:pPr>
    </w:p>
    <w:p w:rsidR="005E7434" w:rsidRDefault="005E7434" w:rsidP="005E7434">
      <w:pPr>
        <w:pStyle w:val="Normlnweb"/>
      </w:pPr>
    </w:p>
    <w:p w:rsidR="005E7434" w:rsidRDefault="005E7434" w:rsidP="005E7434">
      <w:pPr>
        <w:pStyle w:val="Normlnweb"/>
      </w:pPr>
    </w:p>
    <w:p w:rsidR="005E7434" w:rsidRDefault="005E7434" w:rsidP="005E7434">
      <w:pPr>
        <w:pStyle w:val="Normlnweb"/>
      </w:pPr>
    </w:p>
    <w:p w:rsidR="005E7434" w:rsidRDefault="005E7434" w:rsidP="005E7434">
      <w:pPr>
        <w:pStyle w:val="Nadpis1"/>
      </w:pPr>
      <w:r>
        <w:t>Porada vedení školy 29.8.2008</w:t>
      </w:r>
    </w:p>
    <w:p w:rsidR="005E7434" w:rsidRDefault="005E7434" w:rsidP="005E7434">
      <w:pPr>
        <w:spacing w:after="240"/>
      </w:pPr>
    </w:p>
    <w:p w:rsidR="005E7434" w:rsidRDefault="005E7434" w:rsidP="005E7434">
      <w:pPr>
        <w:pStyle w:val="Normlnweb"/>
      </w:pPr>
      <w:r>
        <w:lastRenderedPageBreak/>
        <w:t>Porada vedení školy: 29.8.2008</w:t>
      </w:r>
    </w:p>
    <w:p w:rsidR="005E7434" w:rsidRDefault="005E7434" w:rsidP="005E7434">
      <w:pPr>
        <w:pStyle w:val="Normlnweb"/>
      </w:pPr>
      <w:r>
        <w:t>Přítomni: V. Slavíček, J.Posselt, P.Novotný, D. Vepřková</w:t>
      </w:r>
      <w:r>
        <w:br/>
        <w:t>Program:</w:t>
      </w:r>
      <w:r>
        <w:br/>
        <w:t>1.Vyhlášení  maturitních předmětů pro školní rok 2008 – 2009.</w:t>
      </w:r>
      <w:r>
        <w:br/>
        <w:t> </w:t>
      </w:r>
    </w:p>
    <w:p w:rsidR="005E7434" w:rsidRDefault="005E7434" w:rsidP="005E7434">
      <w:pPr>
        <w:pStyle w:val="Normlnweb"/>
      </w:pPr>
      <w:r>
        <w:t>Maturitní předměty ve šk. roce 2008-2009</w:t>
      </w:r>
    </w:p>
    <w:p w:rsidR="005E7434" w:rsidRDefault="005E7434" w:rsidP="005E7434">
      <w:pPr>
        <w:pStyle w:val="Normlnweb"/>
      </w:pPr>
      <w:r>
        <w:t>Český jazyk a literatura</w:t>
      </w:r>
      <w:r>
        <w:br/>
        <w:t>Anglický jazyk</w:t>
      </w:r>
      <w:r>
        <w:br/>
        <w:t>Francouzský jazyk</w:t>
      </w:r>
      <w:r>
        <w:br/>
        <w:t>Německý jazyk</w:t>
      </w:r>
      <w:r>
        <w:br/>
        <w:t>Základy společenských věd</w:t>
      </w:r>
      <w:r>
        <w:br/>
        <w:t>Dějepis</w:t>
      </w:r>
      <w:r>
        <w:br/>
        <w:t>Zeměpis</w:t>
      </w:r>
      <w:r>
        <w:br/>
        <w:t>Matematika</w:t>
      </w:r>
      <w:r>
        <w:br/>
        <w:t>Fyzika</w:t>
      </w:r>
      <w:r>
        <w:br/>
        <w:t>Chemie</w:t>
      </w:r>
      <w:r>
        <w:br/>
        <w:t>Biologie</w:t>
      </w:r>
      <w:r>
        <w:br/>
        <w:t>Informatika a výpočetní technika (jen pro matematický blok)</w:t>
      </w:r>
      <w:r>
        <w:br/>
        <w:t>Estetická výchova - výtvarná</w:t>
      </w:r>
      <w:r>
        <w:br/>
        <w:t>Estetická výchova - hudební</w:t>
      </w:r>
    </w:p>
    <w:p w:rsidR="005E7434" w:rsidRDefault="005E7434" w:rsidP="005E7434">
      <w:pPr>
        <w:pStyle w:val="Normlnweb"/>
      </w:pPr>
      <w:r>
        <w:t> </w:t>
      </w:r>
      <w:r>
        <w:br/>
        <w:t>zapsala: Dana Vepřková</w:t>
      </w:r>
      <w:r>
        <w:br/>
        <w:t>schválil: Vladislav Slavíček</w:t>
      </w:r>
      <w:r>
        <w:br/>
        <w:t> </w:t>
      </w:r>
    </w:p>
    <w:p w:rsidR="005E7434" w:rsidRDefault="005E7434" w:rsidP="005E7434">
      <w:pPr>
        <w:pStyle w:val="Normlnweb"/>
      </w:pPr>
    </w:p>
    <w:p w:rsidR="005E7434" w:rsidRDefault="005E7434" w:rsidP="005E7434">
      <w:r>
        <w:br/>
      </w:r>
      <w:r>
        <w:br/>
      </w:r>
    </w:p>
    <w:p w:rsidR="005E7434" w:rsidRDefault="005E7434"/>
    <w:sectPr w:rsidR="005E7434" w:rsidSect="00F534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5E7434"/>
    <w:rsid w:val="005C4FFE"/>
    <w:rsid w:val="005E7434"/>
    <w:rsid w:val="00AD0B69"/>
    <w:rsid w:val="00F534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5348F"/>
    <w:rPr>
      <w:sz w:val="24"/>
      <w:szCs w:val="24"/>
    </w:rPr>
  </w:style>
  <w:style w:type="paragraph" w:styleId="Nadpis1">
    <w:name w:val="heading 1"/>
    <w:basedOn w:val="Normln"/>
    <w:qFormat/>
    <w:rsid w:val="005E743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5E7434"/>
    <w:rPr>
      <w:color w:val="0000FF"/>
      <w:u w:val="single"/>
    </w:rPr>
  </w:style>
  <w:style w:type="paragraph" w:styleId="Normlnweb">
    <w:name w:val="Normal (Web)"/>
    <w:basedOn w:val="Normln"/>
    <w:rsid w:val="005E7434"/>
    <w:pPr>
      <w:spacing w:before="100" w:beforeAutospacing="1" w:after="100" w:afterAutospacing="1"/>
    </w:pPr>
  </w:style>
  <w:style w:type="paragraph" w:styleId="z-Zatekformule">
    <w:name w:val="HTML Top of Form"/>
    <w:basedOn w:val="Normln"/>
    <w:next w:val="Normln"/>
    <w:hidden/>
    <w:rsid w:val="005E743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hidden/>
    <w:rsid w:val="005E743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cla-informace">
    <w:name w:val="cla-informace"/>
    <w:basedOn w:val="Standardnpsmoodstavce"/>
    <w:rsid w:val="005E743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2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0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080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866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478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76409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4078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2397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48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3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164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155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930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989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1621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978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98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774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690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410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41235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gymkh.cz/search.php?rsvelikost=sab&amp;rstext=all-phpRS-all&amp;rstema=70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Gymnazium Kutna Hora</Company>
  <LinksUpToDate>false</LinksUpToDate>
  <CharactersWithSpaces>1888</CharactersWithSpaces>
  <SharedDoc>false</SharedDoc>
  <HLinks>
    <vt:vector size="6" baseType="variant">
      <vt:variant>
        <vt:i4>458836</vt:i4>
      </vt:variant>
      <vt:variant>
        <vt:i4>0</vt:i4>
      </vt:variant>
      <vt:variant>
        <vt:i4>0</vt:i4>
      </vt:variant>
      <vt:variant>
        <vt:i4>5</vt:i4>
      </vt:variant>
      <vt:variant>
        <vt:lpwstr>http://www.gymkh.cz/search.php?rsvelikost=sab&amp;rstext=all-phpRS-all&amp;rstema=70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dveprkova</dc:creator>
  <cp:lastModifiedBy>dveprkova</cp:lastModifiedBy>
  <cp:revision>2</cp:revision>
  <cp:lastPrinted>2009-06-08T07:34:00Z</cp:lastPrinted>
  <dcterms:created xsi:type="dcterms:W3CDTF">2011-08-30T10:53:00Z</dcterms:created>
  <dcterms:modified xsi:type="dcterms:W3CDTF">2011-08-30T10:53:00Z</dcterms:modified>
</cp:coreProperties>
</file>