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B8" w:rsidRPr="002F21B2" w:rsidRDefault="00DC00A5" w:rsidP="00196DB8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047750" cy="929005"/>
            <wp:effectExtent l="19050" t="0" r="0" b="0"/>
            <wp:docPr id="1" name="Obrázek 0" descr="logo-150px-z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50px-zlu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  <w:r w:rsidR="00196DB8">
        <w:rPr>
          <w:b/>
          <w:bCs/>
          <w:sz w:val="28"/>
          <w:szCs w:val="28"/>
        </w:rPr>
        <w:t>Pedagogická rada 30.</w:t>
      </w:r>
      <w:r w:rsidR="001E3643">
        <w:rPr>
          <w:b/>
          <w:bCs/>
          <w:sz w:val="28"/>
          <w:szCs w:val="28"/>
        </w:rPr>
        <w:t xml:space="preserve"> </w:t>
      </w:r>
      <w:r w:rsidR="00196DB8">
        <w:rPr>
          <w:b/>
          <w:bCs/>
          <w:sz w:val="28"/>
          <w:szCs w:val="28"/>
        </w:rPr>
        <w:t>1.</w:t>
      </w:r>
      <w:r w:rsidR="001E3643">
        <w:rPr>
          <w:b/>
          <w:bCs/>
          <w:sz w:val="28"/>
          <w:szCs w:val="28"/>
        </w:rPr>
        <w:t xml:space="preserve"> </w:t>
      </w:r>
      <w:r w:rsidR="00196DB8">
        <w:rPr>
          <w:b/>
          <w:bCs/>
          <w:sz w:val="28"/>
          <w:szCs w:val="28"/>
        </w:rPr>
        <w:t>2012</w:t>
      </w:r>
    </w:p>
    <w:p w:rsidR="00196DB8" w:rsidRDefault="00196DB8" w:rsidP="00196DB8">
      <w:pPr>
        <w:spacing w:before="100" w:beforeAutospacing="1" w:after="100" w:afterAutospacing="1"/>
      </w:pPr>
      <w:r>
        <w:br/>
        <w:t xml:space="preserve">Přítomni: viz prezenční listina, omluveni: Břetislav Oliva, Jana </w:t>
      </w:r>
      <w:proofErr w:type="spellStart"/>
      <w:r>
        <w:t>Šrůblová</w:t>
      </w:r>
      <w:proofErr w:type="spellEnd"/>
      <w:r>
        <w:t>, Vít Rakušan, Petr Němeček – od 15:30 hod.</w:t>
      </w:r>
    </w:p>
    <w:p w:rsidR="00196DB8" w:rsidRDefault="00196DB8" w:rsidP="00196DB8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Zahájení porady:</w:t>
      </w:r>
      <w:r>
        <w:t xml:space="preserve"> V. Slavíček.</w:t>
      </w:r>
    </w:p>
    <w:p w:rsidR="00196DB8" w:rsidRDefault="00196DB8" w:rsidP="00196DB8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Organizační  záležitosti:</w:t>
      </w:r>
    </w:p>
    <w:p w:rsidR="00196DB8" w:rsidRDefault="00196DB8" w:rsidP="00196DB8">
      <w:pPr>
        <w:pStyle w:val="Odstavecseseznamem"/>
        <w:spacing w:before="100" w:beforeAutospacing="1" w:after="100" w:afterAutospacing="1"/>
      </w:pPr>
      <w:r>
        <w:t xml:space="preserve"> 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Zahájení porady, </w:t>
      </w:r>
      <w:r w:rsidR="001E3643">
        <w:rPr>
          <w:bCs/>
        </w:rPr>
        <w:t xml:space="preserve">zhodnocení </w:t>
      </w:r>
      <w:r>
        <w:rPr>
          <w:bCs/>
        </w:rPr>
        <w:t xml:space="preserve">akcí, </w:t>
      </w:r>
      <w:proofErr w:type="gramStart"/>
      <w:r>
        <w:rPr>
          <w:bCs/>
        </w:rPr>
        <w:t>které</w:t>
      </w:r>
      <w:r w:rsidR="001E3643">
        <w:rPr>
          <w:bCs/>
        </w:rPr>
        <w:t xml:space="preserve"> </w:t>
      </w:r>
      <w:r>
        <w:rPr>
          <w:bCs/>
        </w:rPr>
        <w:t xml:space="preserve"> proběhly</w:t>
      </w:r>
      <w:proofErr w:type="gramEnd"/>
      <w:r>
        <w:rPr>
          <w:bCs/>
        </w:rPr>
        <w:t xml:space="preserve">  v lednu. Divadlo – 3. 4. ročníky, spolupráce s divadlem - do budoucna je nutná.  Poděkování  instruktorům  za organizaci lyžařských kurzů, zvl. p</w:t>
      </w:r>
      <w:r w:rsidR="001E3643">
        <w:rPr>
          <w:bCs/>
        </w:rPr>
        <w:t xml:space="preserve">oděkování P. </w:t>
      </w:r>
      <w:proofErr w:type="gramStart"/>
      <w:r>
        <w:rPr>
          <w:bCs/>
        </w:rPr>
        <w:t>Němečkovi  za</w:t>
      </w:r>
      <w:proofErr w:type="gramEnd"/>
      <w:r>
        <w:rPr>
          <w:bCs/>
        </w:rPr>
        <w:t xml:space="preserve"> včasnou první pomoc při úraze V Itálii.  (</w:t>
      </w:r>
      <w:r w:rsidR="001E3643">
        <w:rPr>
          <w:bCs/>
        </w:rPr>
        <w:t xml:space="preserve">V. </w:t>
      </w:r>
      <w:r>
        <w:rPr>
          <w:bCs/>
        </w:rPr>
        <w:t>Slavíček)</w:t>
      </w:r>
    </w:p>
    <w:p w:rsidR="00196DB8" w:rsidRPr="00275410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 w:rsidRPr="00B12BA6">
        <w:rPr>
          <w:b/>
          <w:bCs/>
        </w:rPr>
        <w:t>Novela školského zákona – zákon č. 472/2011 Sb.</w:t>
      </w:r>
      <w:r>
        <w:rPr>
          <w:bCs/>
        </w:rPr>
        <w:t xml:space="preserve"> Informace jsou na webu školy.</w:t>
      </w:r>
    </w:p>
    <w:p w:rsidR="00196DB8" w:rsidRPr="00B12BA6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Novinky z tohoto zákona:</w:t>
      </w:r>
    </w:p>
    <w:p w:rsidR="00196DB8" w:rsidRDefault="001E3643" w:rsidP="001E3643">
      <w:pPr>
        <w:pStyle w:val="Odstavecseseznamem"/>
        <w:spacing w:before="100" w:beforeAutospacing="1" w:after="100" w:afterAutospacing="1"/>
        <w:ind w:left="1004"/>
        <w:rPr>
          <w:b/>
          <w:bCs/>
          <w:i/>
        </w:rPr>
      </w:pPr>
      <w:r>
        <w:rPr>
          <w:bCs/>
        </w:rPr>
        <w:t>PZ – pouze</w:t>
      </w:r>
      <w:r w:rsidR="00196DB8">
        <w:rPr>
          <w:bCs/>
        </w:rPr>
        <w:t xml:space="preserve"> 2 přihlášky. Citace: </w:t>
      </w:r>
      <w:r w:rsidR="00196DB8" w:rsidRPr="001259A7">
        <w:rPr>
          <w:b/>
          <w:bCs/>
          <w:i/>
        </w:rPr>
        <w:t xml:space="preserve">Přijatý uchazeč již nedostane individuální rozhodnutí o přijetí, toto oznámení nahrazuje zveřejnění seznamu na </w:t>
      </w:r>
      <w:r w:rsidR="00196DB8" w:rsidRPr="001259A7">
        <w:rPr>
          <w:b/>
          <w:bCs/>
          <w:i/>
          <w:u w:val="single"/>
        </w:rPr>
        <w:t xml:space="preserve">veřejně přístupném místě. Dnem po zveřejnění seznamu začíná běžet lhůta deseti pracovních dnů na odevzdání zápisových lístků. </w:t>
      </w:r>
      <w:r w:rsidR="00196DB8" w:rsidRPr="001259A7">
        <w:rPr>
          <w:b/>
          <w:bCs/>
          <w:i/>
        </w:rPr>
        <w:t xml:space="preserve">Nepřijatí uchazeči </w:t>
      </w:r>
      <w:r w:rsidR="00F46986">
        <w:rPr>
          <w:b/>
          <w:bCs/>
          <w:i/>
        </w:rPr>
        <w:t>dostanou rozhodnutí o nepři</w:t>
      </w:r>
      <w:r w:rsidR="00196DB8" w:rsidRPr="001259A7">
        <w:rPr>
          <w:b/>
          <w:bCs/>
          <w:i/>
        </w:rPr>
        <w:t>jetí, stejně jako dříve do vlastních rukou s poučením o odvolací lhůtě.</w:t>
      </w:r>
    </w:p>
    <w:p w:rsidR="00196DB8" w:rsidRPr="001259A7" w:rsidRDefault="00196DB8" w:rsidP="001E3643">
      <w:pPr>
        <w:pStyle w:val="Odstavecseseznamem"/>
        <w:spacing w:before="100" w:beforeAutospacing="1" w:after="100" w:afterAutospacing="1"/>
        <w:ind w:left="1004"/>
        <w:rPr>
          <w:b/>
          <w:bCs/>
        </w:rPr>
      </w:pPr>
      <w:r>
        <w:rPr>
          <w:bCs/>
        </w:rPr>
        <w:t xml:space="preserve">Platy – </w:t>
      </w:r>
      <w:r w:rsidR="001E3643">
        <w:rPr>
          <w:bCs/>
        </w:rPr>
        <w:t>nová platová tabulka – nebudeme</w:t>
      </w:r>
      <w:r>
        <w:rPr>
          <w:bCs/>
        </w:rPr>
        <w:t xml:space="preserve"> zatím využívat přeřazování, neboť rozdíl ve 12.</w:t>
      </w:r>
      <w:r w:rsidR="001E3643">
        <w:rPr>
          <w:bCs/>
        </w:rPr>
        <w:t xml:space="preserve"> mezi nejnižším a nejvyšším </w:t>
      </w:r>
      <w:proofErr w:type="spellStart"/>
      <w:r w:rsidR="001E3643">
        <w:rPr>
          <w:bCs/>
        </w:rPr>
        <w:t>pl</w:t>
      </w:r>
      <w:proofErr w:type="spellEnd"/>
      <w:r w:rsidR="001E3643">
        <w:rPr>
          <w:bCs/>
        </w:rPr>
        <w:t>.</w:t>
      </w:r>
      <w:r>
        <w:rPr>
          <w:bCs/>
        </w:rPr>
        <w:t xml:space="preserve"> stupněm: 4550,-Kč. Takto víc peněz zůstane na odměny – motivační. (V. Slavíček)</w:t>
      </w:r>
    </w:p>
    <w:p w:rsidR="00196DB8" w:rsidRDefault="00F46986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>Končí 3</w:t>
      </w:r>
      <w:r w:rsidR="00196DB8">
        <w:rPr>
          <w:bCs/>
        </w:rPr>
        <w:t>leté funkční období školské rady. Je třeba oslovit rodiče – zájemce o práci v radě. Uspořádat volby d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r w:rsidR="001E3643">
        <w:rPr>
          <w:bCs/>
        </w:rPr>
        <w:t>Nová směrnice</w:t>
      </w:r>
      <w:r w:rsidRPr="00B12BA6">
        <w:rPr>
          <w:bCs/>
        </w:rPr>
        <w:t xml:space="preserve"> o ochraně osobních údajů žáků školy – nutný souhlas ro</w:t>
      </w:r>
      <w:r>
        <w:rPr>
          <w:bCs/>
        </w:rPr>
        <w:t>dičů. TU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r w:rsidRPr="00B12BA6">
        <w:rPr>
          <w:bCs/>
        </w:rPr>
        <w:t>Zrušeno výstupní hodnocení v kvartě.</w:t>
      </w:r>
    </w:p>
    <w:p w:rsidR="00196DB8" w:rsidRDefault="001E3643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>Maturita 2012 – změn</w:t>
      </w:r>
      <w:r w:rsidR="00196DB8">
        <w:rPr>
          <w:bCs/>
        </w:rPr>
        <w:t xml:space="preserve">: ředitel zveřejní nabídku profilových předmětů 7 měsíců před </w:t>
      </w:r>
      <w:proofErr w:type="spellStart"/>
      <w:r w:rsidR="00196DB8">
        <w:rPr>
          <w:bCs/>
        </w:rPr>
        <w:t>zk</w:t>
      </w:r>
      <w:proofErr w:type="spellEnd"/>
      <w:r w:rsidR="00196DB8">
        <w:rPr>
          <w:bCs/>
        </w:rPr>
        <w:t>. CERMAT . centrum jmenuje a odmě</w:t>
      </w:r>
      <w:r>
        <w:rPr>
          <w:bCs/>
        </w:rPr>
        <w:t xml:space="preserve">ňuje, zajistí hodnotitele </w:t>
      </w:r>
      <w:proofErr w:type="spellStart"/>
      <w:r>
        <w:rPr>
          <w:bCs/>
        </w:rPr>
        <w:t>pís</w:t>
      </w:r>
      <w:proofErr w:type="spellEnd"/>
      <w:r>
        <w:rPr>
          <w:bCs/>
        </w:rPr>
        <w:t>. p</w:t>
      </w:r>
      <w:r w:rsidR="00196DB8">
        <w:rPr>
          <w:bCs/>
        </w:rPr>
        <w:t>rací.</w:t>
      </w:r>
    </w:p>
    <w:p w:rsidR="00196DB8" w:rsidRDefault="00196DB8" w:rsidP="001E3643">
      <w:pPr>
        <w:pStyle w:val="Odstavecseseznamem"/>
        <w:spacing w:before="100" w:beforeAutospacing="1" w:after="100" w:afterAutospacing="1"/>
        <w:ind w:left="1004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Rekonkurzy</w:t>
      </w:r>
      <w:proofErr w:type="spellEnd"/>
      <w:r>
        <w:rPr>
          <w:bCs/>
        </w:rPr>
        <w:t>, proběhnou po 6letém období, termín vyhlášení 1.</w:t>
      </w:r>
      <w:r w:rsidR="001E3643">
        <w:rPr>
          <w:bCs/>
        </w:rPr>
        <w:t xml:space="preserve"> </w:t>
      </w:r>
      <w:r>
        <w:rPr>
          <w:bCs/>
        </w:rPr>
        <w:t>2. – 30. 4. 2012, c</w:t>
      </w:r>
      <w:r w:rsidR="001E3643">
        <w:rPr>
          <w:bCs/>
        </w:rPr>
        <w:t>elkem k</w:t>
      </w:r>
      <w:r>
        <w:rPr>
          <w:bCs/>
        </w:rPr>
        <w:t>raj vyhlásí 137 konkurzů</w:t>
      </w:r>
    </w:p>
    <w:p w:rsidR="00196DB8" w:rsidRP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196DB8">
        <w:rPr>
          <w:bCs/>
        </w:rPr>
        <w:t xml:space="preserve">Aktualizace vnitřních směrnic školy. Směrnici: Organizace školních akcí mimo budovu GJO-  podepíší po jejím prostudování všichni učitelé. Směrnice </w:t>
      </w:r>
      <w:proofErr w:type="gramStart"/>
      <w:r w:rsidRPr="00196DB8">
        <w:rPr>
          <w:bCs/>
        </w:rPr>
        <w:t>je  k podpisu</w:t>
      </w:r>
      <w:proofErr w:type="gramEnd"/>
      <w:r w:rsidRPr="00196DB8">
        <w:rPr>
          <w:bCs/>
        </w:rPr>
        <w:t xml:space="preserve"> umístěna v kanceláři č. dveří 249.</w:t>
      </w:r>
      <w:r w:rsidR="001E3643">
        <w:rPr>
          <w:bCs/>
        </w:rPr>
        <w:t xml:space="preserve"> </w:t>
      </w:r>
      <w:r w:rsidRPr="00196DB8">
        <w:rPr>
          <w:bCs/>
        </w:rPr>
        <w:t>Směrnice nabyla účinnosti</w:t>
      </w:r>
      <w:r w:rsidR="001E3643">
        <w:rPr>
          <w:bCs/>
        </w:rPr>
        <w:t xml:space="preserve"> dne: 1.1</w:t>
      </w:r>
      <w:r w:rsidRPr="00196DB8">
        <w:rPr>
          <w:bCs/>
        </w:rPr>
        <w:t xml:space="preserve"> 2012.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Dalšími aktualizovanými směrnicemi jsou: </w:t>
      </w:r>
      <w:r w:rsidR="001E3643">
        <w:rPr>
          <w:bCs/>
        </w:rPr>
        <w:t xml:space="preserve">  Vnitřní platový </w:t>
      </w:r>
      <w:r>
        <w:rPr>
          <w:bCs/>
        </w:rPr>
        <w:t>předpis, Organizační Kolektivní smlouva,</w:t>
      </w:r>
      <w:r w:rsidR="001E3643">
        <w:rPr>
          <w:bCs/>
        </w:rPr>
        <w:t xml:space="preserve"> </w:t>
      </w:r>
      <w:r>
        <w:rPr>
          <w:bCs/>
        </w:rPr>
        <w:t>Ochrana osobních údajů.</w:t>
      </w:r>
    </w:p>
    <w:p w:rsidR="00196DB8" w:rsidRDefault="00196DB8" w:rsidP="00196DB8">
      <w:pPr>
        <w:spacing w:before="100" w:beforeAutospacing="1" w:after="100" w:afterAutospacing="1"/>
        <w:rPr>
          <w:bCs/>
        </w:rPr>
      </w:pPr>
      <w:r w:rsidRPr="00936F6A">
        <w:rPr>
          <w:b/>
          <w:bCs/>
        </w:rPr>
        <w:t xml:space="preserve">     Usnesení:</w:t>
      </w:r>
      <w:r>
        <w:rPr>
          <w:bCs/>
        </w:rPr>
        <w:t xml:space="preserve">  Pedagogická rada vzala výše uvedené směrnice na vědomí.</w:t>
      </w:r>
    </w:p>
    <w:p w:rsidR="00196DB8" w:rsidRP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196DB8">
        <w:rPr>
          <w:bCs/>
        </w:rPr>
        <w:t>Plán práce FKSP – již druhým rokem 1% z platů, snížen příspěvek na rekreace na 2 tisíce, na vitamíny na 500, oběd zůstává na 14,-Kč.</w:t>
      </w:r>
    </w:p>
    <w:p w:rsidR="00196DB8" w:rsidRDefault="00196DB8" w:rsidP="00196DB8">
      <w:pPr>
        <w:spacing w:before="100" w:beforeAutospacing="1" w:after="100" w:afterAutospacing="1"/>
        <w:ind w:left="284"/>
        <w:rPr>
          <w:bCs/>
        </w:rPr>
      </w:pPr>
      <w:r w:rsidRPr="00275410">
        <w:rPr>
          <w:b/>
          <w:bCs/>
        </w:rPr>
        <w:t xml:space="preserve">Usnesení: </w:t>
      </w:r>
      <w:r>
        <w:rPr>
          <w:bCs/>
        </w:rPr>
        <w:t xml:space="preserve">Pedagogická rada schválila plán </w:t>
      </w:r>
      <w:proofErr w:type="gramStart"/>
      <w:r>
        <w:rPr>
          <w:bCs/>
        </w:rPr>
        <w:t>FKSP</w:t>
      </w:r>
      <w:r w:rsidR="001E3643">
        <w:rPr>
          <w:bCs/>
        </w:rPr>
        <w:t xml:space="preserve"> </w:t>
      </w:r>
      <w:r>
        <w:rPr>
          <w:bCs/>
        </w:rPr>
        <w:t xml:space="preserve"> ( pro</w:t>
      </w:r>
      <w:proofErr w:type="gramEnd"/>
      <w:r>
        <w:rPr>
          <w:bCs/>
        </w:rPr>
        <w:t>: 38, proti: 0, zdržel se hlasování: 1)</w:t>
      </w:r>
    </w:p>
    <w:p w:rsidR="00196DB8" w:rsidRDefault="00196DB8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lastRenderedPageBreak/>
        <w:t>Informace k vysvědčení: žáci dostávají za 1.</w:t>
      </w:r>
      <w:r w:rsidR="00087D2B">
        <w:rPr>
          <w:bCs/>
        </w:rPr>
        <w:t xml:space="preserve"> p</w:t>
      </w:r>
      <w:r>
        <w:rPr>
          <w:bCs/>
        </w:rPr>
        <w:t xml:space="preserve">ololetí </w:t>
      </w:r>
      <w:r w:rsidR="00087D2B">
        <w:rPr>
          <w:bCs/>
        </w:rPr>
        <w:t>výpis, na kterém je hrana</w:t>
      </w:r>
      <w:r w:rsidR="003937A6">
        <w:rPr>
          <w:bCs/>
        </w:rPr>
        <w:t>té razítko.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Neklasifikovaní žáci – vyučující stanoví termín – doporučeno – stihnout do jarních prázdnin. Termíny hlásí vyučující P. </w:t>
      </w:r>
      <w:proofErr w:type="gramStart"/>
      <w:r>
        <w:rPr>
          <w:bCs/>
        </w:rPr>
        <w:t>Novotnému .</w:t>
      </w:r>
      <w:r w:rsidR="001E3643">
        <w:rPr>
          <w:bCs/>
        </w:rPr>
        <w:t xml:space="preserve"> </w:t>
      </w:r>
      <w:r>
        <w:rPr>
          <w:bCs/>
        </w:rPr>
        <w:t>Po</w:t>
      </w:r>
      <w:proofErr w:type="gramEnd"/>
      <w:r>
        <w:rPr>
          <w:bCs/>
        </w:rPr>
        <w:t xml:space="preserve"> vyzkoušení –</w:t>
      </w:r>
      <w:r w:rsidR="001E3643">
        <w:rPr>
          <w:bCs/>
        </w:rPr>
        <w:t xml:space="preserve"> </w:t>
      </w:r>
      <w:r>
        <w:rPr>
          <w:bCs/>
        </w:rPr>
        <w:t xml:space="preserve">nahlásí známku. Ve středu 1. 2. 2012 bude Bakalář aktualizován pro 2. pololetí. Učitelé, kteří používají kreditní systém, znovu umístí odkaz.  Studenti, kteří studují v zahraničí – nezapočtená absence. </w:t>
      </w:r>
      <w:r w:rsidR="00F46986">
        <w:rPr>
          <w:bCs/>
        </w:rPr>
        <w:t>(vyučující)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Maturita 2012 – je předběžně znám seznam předsedů, nutno schválit krajem. </w:t>
      </w:r>
    </w:p>
    <w:p w:rsidR="003937A6" w:rsidRDefault="003937A6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Putování prostorem a časem- ukončení projektu, na pedagogické radě byla představena publikace, která při p</w:t>
      </w:r>
      <w:r w:rsidR="001E3643">
        <w:rPr>
          <w:bCs/>
        </w:rPr>
        <w:t>rojektu vznikla. Poděkování D. Z</w:t>
      </w:r>
      <w:r>
        <w:rPr>
          <w:bCs/>
        </w:rPr>
        <w:t xml:space="preserve">atloukalové a V. Heřmánkovi. </w:t>
      </w:r>
    </w:p>
    <w:p w:rsidR="001E3643" w:rsidRDefault="001E3643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Změny v počtu žáků – noví žáci – přestup z </w:t>
      </w:r>
      <w:proofErr w:type="spellStart"/>
      <w:r>
        <w:rPr>
          <w:bCs/>
        </w:rPr>
        <w:t>Gy</w:t>
      </w:r>
      <w:proofErr w:type="spellEnd"/>
      <w:r>
        <w:rPr>
          <w:bCs/>
        </w:rPr>
        <w:t xml:space="preserve"> Kolín Magdalena Ondrová do V6A, Matěj </w:t>
      </w:r>
      <w:proofErr w:type="spellStart"/>
      <w:r>
        <w:rPr>
          <w:bCs/>
        </w:rPr>
        <w:t>Heczko</w:t>
      </w:r>
      <w:proofErr w:type="spellEnd"/>
      <w:r>
        <w:rPr>
          <w:bCs/>
        </w:rPr>
        <w:t>, nástup do v2A. Odcházející žáci: D. Vašíčková z C2A do OA Čáslav.</w:t>
      </w:r>
    </w:p>
    <w:p w:rsidR="001E3643" w:rsidRDefault="001E3643" w:rsidP="00196DB8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bCs/>
        </w:rPr>
      </w:pPr>
      <w:r>
        <w:rPr>
          <w:bCs/>
        </w:rPr>
        <w:t>Povolena výjimka z klasifikace pro Veroniku Šulákovou V7A – viz lékařská zpráva.</w:t>
      </w:r>
    </w:p>
    <w:p w:rsidR="001E3643" w:rsidRPr="00F46986" w:rsidRDefault="001E3643" w:rsidP="001E3643">
      <w:pPr>
        <w:pStyle w:val="Odstavecseseznamem"/>
        <w:spacing w:before="100" w:beforeAutospacing="1" w:after="100" w:afterAutospacing="1"/>
        <w:ind w:left="644"/>
        <w:rPr>
          <w:b/>
          <w:bCs/>
        </w:rPr>
      </w:pPr>
    </w:p>
    <w:p w:rsidR="001E3643" w:rsidRPr="00F46986" w:rsidRDefault="001E3643" w:rsidP="001E364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F46986">
        <w:rPr>
          <w:b/>
          <w:bCs/>
        </w:rPr>
        <w:t>Hodnocení a klasifikace žáků – zprávy třídních učitelů.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/>
      </w:tblPr>
      <w:tblGrid>
        <w:gridCol w:w="2731"/>
        <w:gridCol w:w="60"/>
        <w:gridCol w:w="45"/>
        <w:gridCol w:w="420"/>
        <w:gridCol w:w="375"/>
        <w:gridCol w:w="30"/>
        <w:gridCol w:w="526"/>
        <w:gridCol w:w="660"/>
        <w:gridCol w:w="5567"/>
      </w:tblGrid>
      <w:tr w:rsidR="00F46986" w:rsidTr="00D40E62"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5"/>
            </w:pPr>
          </w:p>
        </w:tc>
        <w:tc>
          <w:tcPr>
            <w:tcW w:w="76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5"/>
            </w:pPr>
            <w:proofErr w:type="spellStart"/>
            <w:r>
              <w:t>Seznam</w:t>
            </w:r>
            <w:proofErr w:type="spellEnd"/>
            <w:r>
              <w:t xml:space="preserve"> </w:t>
            </w:r>
            <w:proofErr w:type="spellStart"/>
            <w:r>
              <w:t>nehodnocených</w:t>
            </w:r>
            <w:proofErr w:type="spellEnd"/>
            <w:r>
              <w:t xml:space="preserve"> </w:t>
            </w:r>
            <w:proofErr w:type="spellStart"/>
            <w:r>
              <w:t>žáků</w:t>
            </w:r>
            <w:proofErr w:type="spellEnd"/>
          </w:p>
        </w:tc>
      </w:tr>
      <w:tr w:rsidR="00F46986" w:rsidTr="00D40E62"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/>
        </w:tc>
        <w:tc>
          <w:tcPr>
            <w:tcW w:w="7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2"/>
            </w:pPr>
            <w:r>
              <w:t xml:space="preserve">1.pololetí </w:t>
            </w:r>
            <w:proofErr w:type="spellStart"/>
            <w:r>
              <w:t>školního</w:t>
            </w:r>
            <w:proofErr w:type="spellEnd"/>
            <w:r>
              <w:t xml:space="preserve"> </w:t>
            </w:r>
            <w:proofErr w:type="spellStart"/>
            <w:r>
              <w:t>roku</w:t>
            </w:r>
            <w:proofErr w:type="spellEnd"/>
          </w:p>
        </w:tc>
      </w:tr>
      <w:tr w:rsidR="00F46986" w:rsidTr="00D40E62"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Příjmení</w:t>
            </w:r>
            <w:proofErr w:type="spellEnd"/>
            <w:r>
              <w:t xml:space="preserve"> a </w:t>
            </w:r>
            <w:proofErr w:type="spellStart"/>
            <w:r>
              <w:t>jméno</w:t>
            </w:r>
            <w:proofErr w:type="spellEnd"/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počet</w:t>
            </w:r>
            <w:proofErr w:type="spellEnd"/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r>
              <w:t xml:space="preserve">z </w:t>
            </w:r>
            <w:proofErr w:type="spellStart"/>
            <w:r>
              <w:t>předmětů</w:t>
            </w:r>
            <w:proofErr w:type="spellEnd"/>
          </w:p>
        </w:tc>
      </w:tr>
      <w:tr w:rsidR="00F46986" w:rsidTr="00D40E62"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</w:p>
        </w:tc>
        <w:tc>
          <w:tcPr>
            <w:tcW w:w="76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4"/>
            </w:pPr>
            <w:proofErr w:type="spellStart"/>
            <w:r>
              <w:t>Třída</w:t>
            </w:r>
            <w:proofErr w:type="spellEnd"/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Strejčková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Vaňková Barbora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BIO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Hoskovec</w:t>
            </w:r>
            <w:proofErr w:type="spellEnd"/>
            <w:r>
              <w:t xml:space="preserve"> Lukáš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C1B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Dudla</w:t>
            </w:r>
            <w:proofErr w:type="spellEnd"/>
            <w:r>
              <w:t xml:space="preserve"> Lukáš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NEJ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Dudlová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FRJ DEJ MAT 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Chlumská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Korejtková</w:t>
            </w:r>
            <w:proofErr w:type="spellEnd"/>
            <w:r w:rsidRPr="001754FC">
              <w:rPr>
                <w:highlight w:val="lightGray"/>
              </w:rPr>
              <w:t xml:space="preserve"> Martina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FRJ ZSV DEJ ZEM MAT FYZ CHE BIO EVV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Šancová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FRJ DEJ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Vašíčková</w:t>
            </w:r>
            <w:proofErr w:type="spellEnd"/>
            <w:r>
              <w:t xml:space="preserve"> </w:t>
            </w:r>
            <w:proofErr w:type="spellStart"/>
            <w:r>
              <w:t>Dominika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FRJ FYZ CHE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Lindnerová</w:t>
            </w:r>
            <w:proofErr w:type="spellEnd"/>
            <w:r>
              <w:t xml:space="preserve"> </w:t>
            </w:r>
            <w:proofErr w:type="spellStart"/>
            <w:r>
              <w:t>Eliška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Roudnická</w:t>
            </w:r>
            <w:proofErr w:type="spellEnd"/>
            <w:r>
              <w:t xml:space="preserve"> Nikola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C2B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ANJ DEJ FYZ CHE 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Jeník</w:t>
            </w:r>
            <w:proofErr w:type="spellEnd"/>
            <w:r>
              <w:t xml:space="preserve"> Martin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9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ANJ FRJ ZEM MAT FYZ CHE BIO AJK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Karban</w:t>
            </w:r>
            <w:proofErr w:type="spellEnd"/>
            <w:r>
              <w:t xml:space="preserve"> Michal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Kubíková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DEJ FYZ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Nguyen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Cuong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Nguyen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Tien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Poklop</w:t>
            </w:r>
            <w:proofErr w:type="spellEnd"/>
            <w:r>
              <w:t xml:space="preserve"> Michal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Svatošová</w:t>
            </w:r>
            <w:proofErr w:type="spellEnd"/>
            <w:r>
              <w:t xml:space="preserve"> </w:t>
            </w:r>
            <w:proofErr w:type="spellStart"/>
            <w:r>
              <w:t>Hana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FRJ ZSV DEJ ZEM MAT FYZ CHE BIO TEV AJK FJK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Šobr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Vacek</w:t>
            </w:r>
            <w:proofErr w:type="spellEnd"/>
            <w:r>
              <w:t xml:space="preserve"> Petr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Brunclíková</w:t>
            </w:r>
            <w:proofErr w:type="spellEnd"/>
            <w:r>
              <w:t xml:space="preserve"> Michaela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Dvořáková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FRJ ZSV DEJ ZEM MAT FYZ CHE BIO AJK PSY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Geier</w:t>
            </w:r>
            <w:proofErr w:type="spellEnd"/>
            <w:r>
              <w:t xml:space="preserve"> Pavel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DEJ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Jeřábková</w:t>
            </w:r>
            <w:proofErr w:type="spellEnd"/>
            <w:r>
              <w:t xml:space="preserve"> Lenka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C3C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7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 NEJ DEJ MAT FYZ NJK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Danyiová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Michálková</w:t>
            </w:r>
            <w:proofErr w:type="spellEnd"/>
            <w:r>
              <w:t xml:space="preserve"> Eva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Podhajská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Tomčíková</w:t>
            </w:r>
            <w:proofErr w:type="spellEnd"/>
            <w:r>
              <w:t xml:space="preserve"> </w:t>
            </w:r>
            <w:proofErr w:type="spellStart"/>
            <w:r>
              <w:t>Natálie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ANJ FRJ </w:t>
            </w:r>
            <w:proofErr w:type="spellStart"/>
            <w:r>
              <w:t>FYZb</w:t>
            </w:r>
            <w:proofErr w:type="spellEnd"/>
            <w:r>
              <w:t xml:space="preserve">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Udovenko</w:t>
            </w:r>
            <w:proofErr w:type="spellEnd"/>
            <w:r>
              <w:t xml:space="preserve"> </w:t>
            </w:r>
            <w:proofErr w:type="spellStart"/>
            <w:r>
              <w:t>Oleksandr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NJK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Darebný</w:t>
            </w:r>
            <w:proofErr w:type="spellEnd"/>
            <w:r>
              <w:t xml:space="preserve"> Viktor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lastRenderedPageBreak/>
              <w:t>Hájek</w:t>
            </w:r>
            <w:proofErr w:type="spellEnd"/>
            <w:r>
              <w:t xml:space="preserve"> Jan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Hladíková</w:t>
            </w:r>
            <w:proofErr w:type="spellEnd"/>
            <w:r>
              <w:t xml:space="preserve"> Diana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SLI SDE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Jansová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Krejčík</w:t>
            </w:r>
            <w:proofErr w:type="spellEnd"/>
            <w:r>
              <w:t xml:space="preserve"> </w:t>
            </w:r>
            <w:proofErr w:type="spellStart"/>
            <w:r>
              <w:t>Tomáš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lang w:val="de-DE"/>
              </w:rPr>
            </w:pPr>
            <w:proofErr w:type="spellStart"/>
            <w:r w:rsidRPr="001754FC">
              <w:rPr>
                <w:lang w:val="de-DE"/>
              </w:rPr>
              <w:t>FYZb</w:t>
            </w:r>
            <w:proofErr w:type="spellEnd"/>
            <w:r w:rsidRPr="001754FC">
              <w:rPr>
                <w:lang w:val="de-DE"/>
              </w:rPr>
              <w:t xml:space="preserve"> </w:t>
            </w:r>
            <w:proofErr w:type="spellStart"/>
            <w:r w:rsidRPr="001754FC">
              <w:rPr>
                <w:lang w:val="de-DE"/>
              </w:rPr>
              <w:t>CHEb</w:t>
            </w:r>
            <w:proofErr w:type="spellEnd"/>
            <w:r w:rsidRPr="001754FC">
              <w:rPr>
                <w:lang w:val="de-DE"/>
              </w:rPr>
              <w:t xml:space="preserve"> </w:t>
            </w:r>
            <w:proofErr w:type="spellStart"/>
            <w:r w:rsidRPr="001754FC">
              <w:rPr>
                <w:lang w:val="de-DE"/>
              </w:rPr>
              <w:t>BIOb</w:t>
            </w:r>
            <w:proofErr w:type="spellEnd"/>
            <w:r w:rsidRPr="001754FC">
              <w:rPr>
                <w:lang w:val="de-DE"/>
              </w:rPr>
              <w:t xml:space="preserve"> SCH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Morysková</w:t>
            </w:r>
            <w:proofErr w:type="spellEnd"/>
            <w:r>
              <w:t xml:space="preserve"> </w:t>
            </w:r>
            <w:proofErr w:type="spellStart"/>
            <w:r>
              <w:t>Aneta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NEJ </w:t>
            </w:r>
            <w:proofErr w:type="spellStart"/>
            <w:r>
              <w:t>DEJb</w:t>
            </w:r>
            <w:proofErr w:type="spellEnd"/>
            <w:r>
              <w:t xml:space="preserve"> MAT NJK 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Musil</w:t>
            </w:r>
            <w:proofErr w:type="spellEnd"/>
            <w:r>
              <w:t xml:space="preserve"> Pavel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ANJ FRJ ZSV </w:t>
            </w:r>
            <w:proofErr w:type="spellStart"/>
            <w:r>
              <w:t>POLb</w:t>
            </w:r>
            <w:proofErr w:type="spellEnd"/>
            <w:r>
              <w:t xml:space="preserve"> </w:t>
            </w:r>
            <w:proofErr w:type="spellStart"/>
            <w:r>
              <w:t>DEJb</w:t>
            </w:r>
            <w:proofErr w:type="spellEnd"/>
            <w:r>
              <w:t xml:space="preserve"> </w:t>
            </w:r>
            <w:proofErr w:type="spellStart"/>
            <w:r>
              <w:t>ZEMb</w:t>
            </w:r>
            <w:proofErr w:type="spellEnd"/>
            <w:r>
              <w:t xml:space="preserve"> MAT TEV SLI AJK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Pešek</w:t>
            </w:r>
            <w:proofErr w:type="spellEnd"/>
            <w:r>
              <w:t xml:space="preserve"> </w:t>
            </w:r>
            <w:proofErr w:type="spellStart"/>
            <w:r>
              <w:t>Vojtěch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Zemanová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C4B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Edr Filip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Falge</w:t>
            </w:r>
            <w:proofErr w:type="spellEnd"/>
            <w:r>
              <w:t xml:space="preserve"> Jan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SBI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Chvalovská</w:t>
            </w:r>
            <w:proofErr w:type="spellEnd"/>
            <w:r>
              <w:t xml:space="preserve"> Šárka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Jaroš</w:t>
            </w:r>
            <w:proofErr w:type="spellEnd"/>
            <w:r>
              <w:t xml:space="preserve"> </w:t>
            </w:r>
            <w:proofErr w:type="spellStart"/>
            <w:r>
              <w:t>Alexandr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4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  <w:r>
              <w:t xml:space="preserve"> AJK PSY SZE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Kacafírková</w:t>
            </w:r>
            <w:proofErr w:type="spellEnd"/>
            <w:r>
              <w:t xml:space="preserve"> </w:t>
            </w:r>
            <w:proofErr w:type="spellStart"/>
            <w:r>
              <w:t>Veronika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9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CJL ANJ FRJ </w:t>
            </w:r>
            <w:proofErr w:type="spellStart"/>
            <w:r>
              <w:t>DEJb</w:t>
            </w:r>
            <w:proofErr w:type="spellEnd"/>
            <w:r>
              <w:t xml:space="preserve"> </w:t>
            </w:r>
            <w:proofErr w:type="spellStart"/>
            <w:r>
              <w:t>ZEMb</w:t>
            </w:r>
            <w:proofErr w:type="spellEnd"/>
            <w:r>
              <w:t xml:space="preserve"> MAT SLI AJK PSY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Onderková</w:t>
            </w:r>
            <w:proofErr w:type="spellEnd"/>
            <w:r>
              <w:t xml:space="preserve"> </w:t>
            </w:r>
            <w:proofErr w:type="spellStart"/>
            <w:r>
              <w:t>Tereza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ZEMb</w:t>
            </w:r>
            <w:proofErr w:type="spellEnd"/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Střihavková</w:t>
            </w:r>
            <w:proofErr w:type="spellEnd"/>
            <w:r>
              <w:t xml:space="preserve"> </w:t>
            </w:r>
            <w:proofErr w:type="spellStart"/>
            <w:r>
              <w:t>Klára</w:t>
            </w:r>
            <w:proofErr w:type="spellEnd"/>
            <w:r>
              <w:t xml:space="preserve"> </w:t>
            </w:r>
            <w:proofErr w:type="spellStart"/>
            <w:r>
              <w:t>Sofie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Suk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Štěpánovská</w:t>
            </w:r>
            <w:proofErr w:type="spellEnd"/>
            <w:r>
              <w:t xml:space="preserve"> Kristina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C4C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NEJ SLI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Burešová</w:t>
            </w:r>
            <w:proofErr w:type="spellEnd"/>
            <w:r>
              <w:t xml:space="preserve"> Lucie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6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CEJ LIT ANJ ONV EVV 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Křenovský</w:t>
            </w:r>
            <w:proofErr w:type="spellEnd"/>
            <w:r w:rsidRPr="001754FC">
              <w:rPr>
                <w:highlight w:val="lightGray"/>
              </w:rPr>
              <w:t xml:space="preserve"> Adam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Uhrová</w:t>
            </w:r>
            <w:proofErr w:type="spellEnd"/>
            <w:r>
              <w:t xml:space="preserve"> </w:t>
            </w:r>
            <w:proofErr w:type="spellStart"/>
            <w:r>
              <w:t>Kristýna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V3A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MAT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Adámková</w:t>
            </w:r>
            <w:proofErr w:type="spellEnd"/>
            <w:r>
              <w:t xml:space="preserve"> Iva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EVV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Daňková</w:t>
            </w:r>
            <w:proofErr w:type="spellEnd"/>
            <w:r>
              <w:t xml:space="preserve"> </w:t>
            </w:r>
            <w:proofErr w:type="spellStart"/>
            <w:r>
              <w:t>Anežka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IVT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 xml:space="preserve">Charvátová </w:t>
            </w:r>
            <w:proofErr w:type="spellStart"/>
            <w:r>
              <w:t>Veronika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FYZ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Jahodářová</w:t>
            </w:r>
            <w:proofErr w:type="spellEnd"/>
            <w:r>
              <w:t xml:space="preserve"> </w:t>
            </w:r>
            <w:proofErr w:type="spellStart"/>
            <w:r>
              <w:t>Kamila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DEJ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Kubátová</w:t>
            </w:r>
            <w:proofErr w:type="spellEnd"/>
            <w:r w:rsidRPr="001754FC">
              <w:rPr>
                <w:highlight w:val="lightGray"/>
              </w:rPr>
              <w:t xml:space="preserve"> Jana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CJL ANJ NEJ ONV DEJ ZEM MAT FYZ CHE BIO EVV IVT DRV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Morysková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V4A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ANJ FYZ BIO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Doležalová</w:t>
            </w:r>
            <w:proofErr w:type="spellEnd"/>
            <w:r w:rsidRPr="001754FC">
              <w:rPr>
                <w:highlight w:val="lightGray"/>
              </w:rPr>
              <w:t xml:space="preserve"> </w:t>
            </w:r>
            <w:proofErr w:type="spellStart"/>
            <w:r w:rsidRPr="001754FC">
              <w:rPr>
                <w:highlight w:val="lightGray"/>
              </w:rPr>
              <w:t>Tereza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V5A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15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FRJ ZSV DEJ ZEM MAT FYZ CHE BIO EVV IVT TPP TEV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Jiráň</w:t>
            </w:r>
            <w:proofErr w:type="spellEnd"/>
            <w:r>
              <w:t xml:space="preserve"> </w:t>
            </w:r>
            <w:proofErr w:type="spellStart"/>
            <w:r>
              <w:t>Dominik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V5A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ZSV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Rezler</w:t>
            </w:r>
            <w:proofErr w:type="spellEnd"/>
            <w:r>
              <w:t xml:space="preserve"> </w:t>
            </w:r>
            <w:proofErr w:type="spellStart"/>
            <w:r>
              <w:t>Aleš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V6A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CHE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Rajchmanová</w:t>
            </w:r>
            <w:proofErr w:type="spellEnd"/>
            <w:r>
              <w:t xml:space="preserve"> </w:t>
            </w:r>
            <w:proofErr w:type="spellStart"/>
            <w:r>
              <w:t>Adéla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LIT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proofErr w:type="spellStart"/>
            <w:r w:rsidRPr="001754FC">
              <w:rPr>
                <w:highlight w:val="lightGray"/>
              </w:rPr>
              <w:t>Šuláková</w:t>
            </w:r>
            <w:proofErr w:type="spellEnd"/>
            <w:r w:rsidRPr="001754FC">
              <w:rPr>
                <w:highlight w:val="lightGray"/>
              </w:rPr>
              <w:t xml:space="preserve"> </w:t>
            </w:r>
            <w:proofErr w:type="spellStart"/>
            <w:r w:rsidRPr="001754FC">
              <w:rPr>
                <w:highlight w:val="lightGray"/>
              </w:rPr>
              <w:t>Veronika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Pr="001754FC" w:rsidRDefault="00F46986" w:rsidP="00D40E62">
            <w:pPr>
              <w:pStyle w:val="udaj1"/>
              <w:rPr>
                <w:highlight w:val="lightGray"/>
              </w:rPr>
            </w:pPr>
            <w:r w:rsidRPr="001754FC">
              <w:rPr>
                <w:highlight w:val="lightGray"/>
              </w:rPr>
              <w:t>13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 w:rsidRPr="001754FC">
              <w:rPr>
                <w:highlight w:val="lightGray"/>
              </w:rPr>
              <w:t>CEJ LIT ANJ NEJ ZSV DEJ ZEM MAT FYZ CHE BIO NJK SCM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Tvrdík</w:t>
            </w:r>
            <w:proofErr w:type="spellEnd"/>
            <w:r>
              <w:t xml:space="preserve"> Jiří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V7A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1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SIT</w:t>
            </w:r>
          </w:p>
        </w:tc>
      </w:tr>
      <w:tr w:rsidR="00F46986" w:rsidTr="00D40E62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proofErr w:type="spellStart"/>
            <w:r>
              <w:t>Otruba</w:t>
            </w:r>
            <w:proofErr w:type="spellEnd"/>
            <w:r>
              <w:t xml:space="preserve"> </w:t>
            </w:r>
            <w:proofErr w:type="spellStart"/>
            <w:r>
              <w:t>Václav</w:t>
            </w:r>
            <w:proofErr w:type="spellEnd"/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V8A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2</w:t>
            </w:r>
          </w:p>
        </w:tc>
        <w:tc>
          <w:tcPr>
            <w:tcW w:w="6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86" w:rsidRDefault="00F46986" w:rsidP="00D40E62">
            <w:pPr>
              <w:pStyle w:val="udaj1"/>
            </w:pPr>
            <w:r>
              <w:t>VDG SCF</w:t>
            </w:r>
          </w:p>
        </w:tc>
      </w:tr>
    </w:tbl>
    <w:p w:rsidR="00F46986" w:rsidRPr="00F46986" w:rsidRDefault="00F46986" w:rsidP="00F46986">
      <w:pPr>
        <w:widowControl w:val="0"/>
        <w:autoSpaceDE w:val="0"/>
        <w:autoSpaceDN w:val="0"/>
        <w:adjustRightInd w:val="0"/>
        <w:rPr>
          <w:lang w:val="en-US"/>
        </w:rPr>
      </w:pPr>
    </w:p>
    <w:p w:rsidR="00F46986" w:rsidRPr="00F46986" w:rsidRDefault="00F46986" w:rsidP="00F46986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highlight w:val="lightGray"/>
          <w:lang w:val="en-US"/>
        </w:rPr>
        <w:t>Šedivě</w:t>
      </w:r>
      <w:proofErr w:type="spellEnd"/>
      <w:r>
        <w:rPr>
          <w:sz w:val="32"/>
          <w:szCs w:val="32"/>
          <w:highlight w:val="lightGray"/>
          <w:lang w:val="en-US"/>
        </w:rPr>
        <w:t xml:space="preserve"> </w:t>
      </w:r>
      <w:proofErr w:type="spellStart"/>
      <w:r>
        <w:rPr>
          <w:sz w:val="32"/>
          <w:szCs w:val="32"/>
          <w:highlight w:val="lightGray"/>
          <w:lang w:val="en-US"/>
        </w:rPr>
        <w:t>označení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žáci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mají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výjimku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udělenou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ředitelem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školy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a </w:t>
      </w:r>
      <w:proofErr w:type="spellStart"/>
      <w:r w:rsidRPr="00F46986">
        <w:rPr>
          <w:sz w:val="32"/>
          <w:szCs w:val="32"/>
          <w:highlight w:val="lightGray"/>
          <w:lang w:val="en-US"/>
        </w:rPr>
        <w:t>zkoušky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odložené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klasifikace</w:t>
      </w:r>
      <w:proofErr w:type="spellEnd"/>
      <w:r w:rsidRPr="00F46986">
        <w:rPr>
          <w:sz w:val="32"/>
          <w:szCs w:val="32"/>
          <w:highlight w:val="lightGray"/>
          <w:lang w:val="en-US"/>
        </w:rPr>
        <w:t xml:space="preserve"> </w:t>
      </w:r>
      <w:proofErr w:type="spellStart"/>
      <w:r w:rsidRPr="00F46986">
        <w:rPr>
          <w:sz w:val="32"/>
          <w:szCs w:val="32"/>
          <w:highlight w:val="lightGray"/>
          <w:lang w:val="en-US"/>
        </w:rPr>
        <w:t>nekonají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7B0C6D" w:rsidRDefault="007B0C6D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</w:p>
    <w:p w:rsidR="00F46986" w:rsidRDefault="00F46986" w:rsidP="007B0C6D">
      <w:pPr>
        <w:spacing w:before="100" w:beforeAutospacing="1" w:after="100" w:afterAutospacing="1"/>
        <w:rPr>
          <w:bCs/>
        </w:rPr>
      </w:pPr>
      <w:r>
        <w:rPr>
          <w:bCs/>
        </w:rPr>
        <w:t xml:space="preserve">Zapsala: </w:t>
      </w:r>
      <w:proofErr w:type="gramStart"/>
      <w:r>
        <w:rPr>
          <w:bCs/>
        </w:rPr>
        <w:t>Mgr.  Dana</w:t>
      </w:r>
      <w:proofErr w:type="gramEnd"/>
      <w:r>
        <w:rPr>
          <w:bCs/>
        </w:rPr>
        <w:t xml:space="preserve"> Vepřková                                 Schválil: RNDr. Vladislav Slavíček</w:t>
      </w:r>
    </w:p>
    <w:p w:rsidR="00AA0519" w:rsidRDefault="00F46986" w:rsidP="00DC00A5">
      <w:pPr>
        <w:spacing w:before="100" w:beforeAutospacing="1" w:after="100" w:afterAutospacing="1"/>
      </w:pPr>
      <w:r>
        <w:rPr>
          <w:bCs/>
        </w:rPr>
        <w:t xml:space="preserve">                                                                                                           ředitel školy</w:t>
      </w:r>
    </w:p>
    <w:sectPr w:rsidR="00AA0519" w:rsidSect="00AA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739"/>
    <w:multiLevelType w:val="hybridMultilevel"/>
    <w:tmpl w:val="9EDE1452"/>
    <w:lvl w:ilvl="0" w:tplc="124A21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3F6B58"/>
    <w:multiLevelType w:val="hybridMultilevel"/>
    <w:tmpl w:val="DC2297E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218B3"/>
    <w:multiLevelType w:val="hybridMultilevel"/>
    <w:tmpl w:val="6A12A6A2"/>
    <w:lvl w:ilvl="0" w:tplc="0405001B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F53A0F"/>
    <w:multiLevelType w:val="hybridMultilevel"/>
    <w:tmpl w:val="9E64CF48"/>
    <w:lvl w:ilvl="0" w:tplc="ACE67C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100E6D"/>
    <w:multiLevelType w:val="hybridMultilevel"/>
    <w:tmpl w:val="282A1D0C"/>
    <w:lvl w:ilvl="0" w:tplc="ACE67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061D2"/>
    <w:multiLevelType w:val="hybridMultilevel"/>
    <w:tmpl w:val="3BC44FEA"/>
    <w:lvl w:ilvl="0" w:tplc="54BAE7A8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DB8"/>
    <w:rsid w:val="00087D2B"/>
    <w:rsid w:val="00196DB8"/>
    <w:rsid w:val="001D2EF9"/>
    <w:rsid w:val="001E3643"/>
    <w:rsid w:val="002304E9"/>
    <w:rsid w:val="003937A6"/>
    <w:rsid w:val="00473A91"/>
    <w:rsid w:val="0051372B"/>
    <w:rsid w:val="007B0C6D"/>
    <w:rsid w:val="00804EAE"/>
    <w:rsid w:val="0091350A"/>
    <w:rsid w:val="00AA0519"/>
    <w:rsid w:val="00D60D23"/>
    <w:rsid w:val="00DC00A5"/>
    <w:rsid w:val="00F224E5"/>
    <w:rsid w:val="00F4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DB8"/>
    <w:pPr>
      <w:ind w:left="720"/>
      <w:contextualSpacing/>
    </w:pPr>
  </w:style>
  <w:style w:type="paragraph" w:customStyle="1" w:styleId="udaj1">
    <w:name w:val="_udaj1"/>
    <w:rsid w:val="00F46986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eastAsiaTheme="minorEastAsia" w:hAnsi="Times New Roman" w:cs="Times New Roman"/>
      <w:sz w:val="20"/>
      <w:szCs w:val="20"/>
      <w:lang w:val="en-US" w:eastAsia="cs-CZ"/>
    </w:rPr>
  </w:style>
  <w:style w:type="paragraph" w:customStyle="1" w:styleId="udaj2">
    <w:name w:val="_udaj2"/>
    <w:uiPriority w:val="99"/>
    <w:rsid w:val="00F46986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val="en-US" w:eastAsia="cs-CZ"/>
    </w:rPr>
  </w:style>
  <w:style w:type="paragraph" w:customStyle="1" w:styleId="udaj4">
    <w:name w:val="_udaj4"/>
    <w:uiPriority w:val="99"/>
    <w:rsid w:val="00F46986"/>
    <w:pPr>
      <w:widowControl w:val="0"/>
      <w:autoSpaceDE w:val="0"/>
      <w:autoSpaceDN w:val="0"/>
      <w:adjustRightInd w:val="0"/>
      <w:spacing w:before="24" w:after="24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 w:eastAsia="cs-CZ"/>
    </w:rPr>
  </w:style>
  <w:style w:type="paragraph" w:customStyle="1" w:styleId="udaj5">
    <w:name w:val="_udaj5"/>
    <w:uiPriority w:val="99"/>
    <w:rsid w:val="00F46986"/>
    <w:pPr>
      <w:widowControl w:val="0"/>
      <w:autoSpaceDE w:val="0"/>
      <w:autoSpaceDN w:val="0"/>
      <w:adjustRightInd w:val="0"/>
      <w:spacing w:before="26" w:after="26" w:line="240" w:lineRule="auto"/>
    </w:pPr>
    <w:rPr>
      <w:rFonts w:ascii="Times New Roman" w:eastAsiaTheme="minorEastAsia" w:hAnsi="Times New Roman" w:cs="Times New Roman"/>
      <w:b/>
      <w:bCs/>
      <w:i/>
      <w:iCs/>
      <w:sz w:val="28"/>
      <w:szCs w:val="28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0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0A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2012-10-08T09:49:00Z</dcterms:created>
  <dcterms:modified xsi:type="dcterms:W3CDTF">2012-10-08T09:49:00Z</dcterms:modified>
</cp:coreProperties>
</file>