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3B" w:rsidRDefault="00891F3B" w:rsidP="000150D9">
      <w:pPr>
        <w:pStyle w:val="Normlnweb"/>
        <w:jc w:val="both"/>
      </w:pPr>
      <w:r w:rsidRPr="00891F3B">
        <w:rPr>
          <w:b/>
          <w:bCs/>
        </w:rPr>
        <w:t>Národní park</w:t>
      </w:r>
      <w:r w:rsidRPr="00891F3B">
        <w:t xml:space="preserve"> </w:t>
      </w:r>
      <w:r w:rsidRPr="002E0DC4">
        <w:rPr>
          <w:b/>
        </w:rPr>
        <w:t>(NP)</w:t>
      </w:r>
      <w:r w:rsidRPr="00891F3B">
        <w:t xml:space="preserve"> je rozsáhlé území, jedinečné v národním nebo mezinárodním měřítku, jehož značnou část zaujímají přirozené nebo lidskou činností málo ovlivněné </w:t>
      </w:r>
      <w:hyperlink r:id="rId4" w:tooltip="Ekosystém" w:history="1">
        <w:r w:rsidRPr="00891F3B">
          <w:rPr>
            <w:rStyle w:val="Hypertextovodkaz"/>
            <w:color w:val="auto"/>
            <w:u w:val="none"/>
          </w:rPr>
          <w:t>ekosystémy</w:t>
        </w:r>
      </w:hyperlink>
      <w:r w:rsidRPr="00891F3B">
        <w:t xml:space="preserve">. </w:t>
      </w:r>
      <w:hyperlink r:id="rId5" w:tooltip="Rostliny" w:history="1">
        <w:r w:rsidRPr="00891F3B">
          <w:rPr>
            <w:rStyle w:val="Hypertextovodkaz"/>
            <w:color w:val="auto"/>
            <w:u w:val="none"/>
          </w:rPr>
          <w:t>Rostliny</w:t>
        </w:r>
      </w:hyperlink>
      <w:r w:rsidRPr="00891F3B">
        <w:t xml:space="preserve">, </w:t>
      </w:r>
      <w:hyperlink r:id="rId6" w:tooltip="Živočichové" w:history="1">
        <w:r w:rsidRPr="00891F3B">
          <w:rPr>
            <w:rStyle w:val="Hypertextovodkaz"/>
            <w:color w:val="auto"/>
            <w:u w:val="none"/>
          </w:rPr>
          <w:t>živočichové</w:t>
        </w:r>
      </w:hyperlink>
      <w:r w:rsidRPr="00891F3B">
        <w:t xml:space="preserve"> a také neživá složka v NP mají mimořádný vědecký a výchovný význam.</w:t>
      </w:r>
      <w:r>
        <w:t xml:space="preserve"> </w:t>
      </w:r>
      <w:r w:rsidRPr="00891F3B">
        <w:t>V </w:t>
      </w:r>
      <w:hyperlink r:id="rId7" w:tooltip="Česko" w:history="1">
        <w:r w:rsidRPr="00891F3B">
          <w:rPr>
            <w:rStyle w:val="Hypertextovodkaz"/>
            <w:color w:val="auto"/>
            <w:u w:val="none"/>
          </w:rPr>
          <w:t>Česku</w:t>
        </w:r>
      </w:hyperlink>
      <w:r w:rsidRPr="00891F3B">
        <w:t xml:space="preserve"> jsou podle </w:t>
      </w:r>
      <w:hyperlink r:id="rId8" w:tooltip="Zákon o ochraně přírody a krajiny" w:history="1">
        <w:r w:rsidRPr="00891F3B">
          <w:rPr>
            <w:rStyle w:val="Hypertextovodkaz"/>
            <w:color w:val="auto"/>
            <w:u w:val="none"/>
          </w:rPr>
          <w:t>zákona č. 114/1992 Sb. o ochraně přírody a krajiny</w:t>
        </w:r>
      </w:hyperlink>
      <w:r w:rsidRPr="00891F3B">
        <w:t xml:space="preserve"> vyhlášeny čtyři národní parky: </w:t>
      </w:r>
      <w:hyperlink r:id="rId9" w:tooltip="Krkonošský národní park" w:history="1">
        <w:r w:rsidRPr="00891F3B">
          <w:rPr>
            <w:rStyle w:val="Hypertextovodkaz"/>
            <w:color w:val="auto"/>
            <w:u w:val="none"/>
          </w:rPr>
          <w:t>Krkonošský národní park</w:t>
        </w:r>
      </w:hyperlink>
      <w:r w:rsidRPr="00891F3B">
        <w:t xml:space="preserve">, </w:t>
      </w:r>
      <w:hyperlink r:id="rId10" w:tooltip="Národní park Podyjí" w:history="1">
        <w:r w:rsidRPr="00891F3B">
          <w:rPr>
            <w:rStyle w:val="Hypertextovodkaz"/>
            <w:color w:val="auto"/>
            <w:u w:val="none"/>
          </w:rPr>
          <w:t>Národní park Podyjí</w:t>
        </w:r>
      </w:hyperlink>
      <w:r w:rsidRPr="00891F3B">
        <w:t xml:space="preserve">, </w:t>
      </w:r>
      <w:hyperlink r:id="rId11" w:tooltip="Národní park Šumava" w:history="1">
        <w:r w:rsidRPr="00891F3B">
          <w:rPr>
            <w:rStyle w:val="Hypertextovodkaz"/>
            <w:color w:val="auto"/>
            <w:u w:val="none"/>
          </w:rPr>
          <w:t>Národní park Šumava</w:t>
        </w:r>
      </w:hyperlink>
      <w:r w:rsidRPr="00891F3B">
        <w:t xml:space="preserve"> a </w:t>
      </w:r>
      <w:hyperlink r:id="rId12" w:tooltip="Národní park České Švýcarsko" w:history="1">
        <w:r w:rsidRPr="00891F3B">
          <w:rPr>
            <w:rStyle w:val="Hypertextovodkaz"/>
            <w:color w:val="auto"/>
            <w:u w:val="none"/>
          </w:rPr>
          <w:t>Národní park České Švýcarsko</w:t>
        </w:r>
      </w:hyperlink>
      <w:r w:rsidRPr="00891F3B">
        <w:t>.</w:t>
      </w:r>
    </w:p>
    <w:p w:rsidR="005B6E54" w:rsidRPr="005B6E54" w:rsidRDefault="005B6E54" w:rsidP="000150D9">
      <w:pPr>
        <w:pStyle w:val="Normlnweb"/>
        <w:jc w:val="both"/>
      </w:pPr>
      <w:r w:rsidRPr="005B6E54">
        <w:rPr>
          <w:b/>
          <w:bCs/>
          <w:color w:val="000000" w:themeColor="text1"/>
        </w:rPr>
        <w:t>Chráněná krajinná oblast (CHKO)</w:t>
      </w:r>
      <w:r w:rsidRPr="005B6E54">
        <w:rPr>
          <w:color w:val="000000" w:themeColor="text1"/>
        </w:rPr>
        <w:t xml:space="preserve">, je dle </w:t>
      </w:r>
      <w:hyperlink r:id="rId13" w:tooltip="Zákon o ochraně přírody a krajiny" w:history="1">
        <w:r w:rsidRPr="005B6E54">
          <w:rPr>
            <w:rStyle w:val="Hypertextovodkaz"/>
            <w:color w:val="000000" w:themeColor="text1"/>
            <w:u w:val="none"/>
          </w:rPr>
          <w:t>zákona č. 114/1992 Sb. o ochraně přírody a krajiny</w:t>
        </w:r>
      </w:hyperlink>
      <w:r w:rsidRPr="005B6E54">
        <w:rPr>
          <w:color w:val="000000" w:themeColor="text1"/>
        </w:rPr>
        <w:t xml:space="preserve"> rozsáhlé území s harmonicky utvářenou </w:t>
      </w:r>
      <w:hyperlink r:id="rId14" w:tooltip="Krajina" w:history="1">
        <w:r w:rsidRPr="005B6E54">
          <w:rPr>
            <w:rStyle w:val="Hypertextovodkaz"/>
            <w:color w:val="000000" w:themeColor="text1"/>
            <w:u w:val="none"/>
          </w:rPr>
          <w:t>krajinou</w:t>
        </w:r>
      </w:hyperlink>
      <w:r w:rsidRPr="005B6E54">
        <w:rPr>
          <w:color w:val="000000" w:themeColor="text1"/>
        </w:rPr>
        <w:t xml:space="preserve">, charakteristicky vyvinutým </w:t>
      </w:r>
      <w:hyperlink r:id="rId15" w:tooltip="Reliéf (geografie)" w:history="1">
        <w:r w:rsidRPr="005B6E54">
          <w:rPr>
            <w:rStyle w:val="Hypertextovodkaz"/>
            <w:color w:val="000000" w:themeColor="text1"/>
            <w:u w:val="none"/>
          </w:rPr>
          <w:t>reliéfem</w:t>
        </w:r>
      </w:hyperlink>
      <w:r w:rsidRPr="005B6E54">
        <w:rPr>
          <w:color w:val="000000" w:themeColor="text1"/>
        </w:rPr>
        <w:t xml:space="preserve">, významným podílem přirozených </w:t>
      </w:r>
      <w:hyperlink r:id="rId16" w:tooltip="Ekosystém" w:history="1">
        <w:r w:rsidRPr="005B6E54">
          <w:rPr>
            <w:rStyle w:val="Hypertextovodkaz"/>
            <w:color w:val="000000" w:themeColor="text1"/>
            <w:u w:val="none"/>
          </w:rPr>
          <w:t>ekosystémů</w:t>
        </w:r>
      </w:hyperlink>
      <w:r w:rsidRPr="005B6E54">
        <w:rPr>
          <w:color w:val="000000" w:themeColor="text1"/>
        </w:rPr>
        <w:t xml:space="preserve"> </w:t>
      </w:r>
      <w:hyperlink r:id="rId17" w:tooltip="Les" w:history="1">
        <w:r w:rsidRPr="005B6E54">
          <w:rPr>
            <w:rStyle w:val="Hypertextovodkaz"/>
            <w:color w:val="000000" w:themeColor="text1"/>
            <w:u w:val="none"/>
          </w:rPr>
          <w:t>lesních</w:t>
        </w:r>
      </w:hyperlink>
      <w:r w:rsidRPr="005B6E54">
        <w:rPr>
          <w:color w:val="000000" w:themeColor="text1"/>
        </w:rPr>
        <w:t xml:space="preserve"> a trvalých travních </w:t>
      </w:r>
      <w:hyperlink r:id="rId18" w:tooltip="Porost" w:history="1">
        <w:r w:rsidRPr="005B6E54">
          <w:rPr>
            <w:rStyle w:val="Hypertextovodkaz"/>
            <w:color w:val="000000" w:themeColor="text1"/>
            <w:u w:val="none"/>
          </w:rPr>
          <w:t>porostů</w:t>
        </w:r>
      </w:hyperlink>
      <w:r w:rsidRPr="005B6E54">
        <w:rPr>
          <w:color w:val="000000" w:themeColor="text1"/>
        </w:rPr>
        <w:t xml:space="preserve"> s hojným zastoupením </w:t>
      </w:r>
      <w:hyperlink r:id="rId19" w:tooltip="Dřevina" w:history="1">
        <w:r w:rsidRPr="005B6E54">
          <w:rPr>
            <w:rStyle w:val="Hypertextovodkaz"/>
            <w:color w:val="000000" w:themeColor="text1"/>
            <w:u w:val="none"/>
          </w:rPr>
          <w:t>dřevin</w:t>
        </w:r>
      </w:hyperlink>
      <w:r w:rsidRPr="005B6E54">
        <w:rPr>
          <w:color w:val="000000" w:themeColor="text1"/>
        </w:rPr>
        <w:t xml:space="preserve">, případně s dochovanými památkami historického osídlení. </w:t>
      </w:r>
      <w:r w:rsidRPr="005B6E54">
        <w:t xml:space="preserve">Na území </w:t>
      </w:r>
      <w:hyperlink r:id="rId20" w:tooltip="Česko" w:history="1">
        <w:r w:rsidRPr="005B6E54">
          <w:rPr>
            <w:rStyle w:val="Hypertextovodkaz"/>
            <w:color w:val="auto"/>
            <w:u w:val="none"/>
          </w:rPr>
          <w:t>České republiky</w:t>
        </w:r>
      </w:hyperlink>
      <w:r w:rsidRPr="005B6E54">
        <w:t xml:space="preserve"> je vyhlášeno 25 CHKO o celkové rozloze 1 041 612 ha. Mezi nejznámější a také nejnavštěvovanější CHKO v ČR patří např. </w:t>
      </w:r>
      <w:hyperlink r:id="rId21" w:tooltip="Chráněná krajinná oblast Šumava" w:history="1">
        <w:r w:rsidRPr="005B6E54">
          <w:rPr>
            <w:rStyle w:val="Hypertextovodkaz"/>
            <w:color w:val="auto"/>
            <w:u w:val="none"/>
          </w:rPr>
          <w:t>CHKO Šumava</w:t>
        </w:r>
      </w:hyperlink>
      <w:r w:rsidRPr="005B6E54">
        <w:t xml:space="preserve">, </w:t>
      </w:r>
      <w:hyperlink r:id="rId22" w:tooltip="Chráněná krajinná oblast Český ráj" w:history="1">
        <w:r w:rsidRPr="005B6E54">
          <w:rPr>
            <w:rStyle w:val="Hypertextovodkaz"/>
            <w:color w:val="auto"/>
            <w:u w:val="none"/>
          </w:rPr>
          <w:t>CHKO Český ráj</w:t>
        </w:r>
      </w:hyperlink>
      <w:r w:rsidRPr="005B6E54">
        <w:t xml:space="preserve"> nebo </w:t>
      </w:r>
      <w:hyperlink r:id="rId23" w:tooltip="Chráněná krajinná oblast Český kras" w:history="1">
        <w:r w:rsidRPr="005B6E54">
          <w:rPr>
            <w:rStyle w:val="Hypertextovodkaz"/>
            <w:color w:val="auto"/>
            <w:u w:val="none"/>
          </w:rPr>
          <w:t>CHKO Český kras</w:t>
        </w:r>
      </w:hyperlink>
      <w:r w:rsidRPr="005B6E54">
        <w:t>.</w:t>
      </w:r>
    </w:p>
    <w:p w:rsidR="002E0DC4" w:rsidRDefault="002E0DC4" w:rsidP="002E0DC4">
      <w:pPr>
        <w:pStyle w:val="Normlnweb"/>
        <w:jc w:val="both"/>
        <w:rPr>
          <w:color w:val="000000" w:themeColor="text1"/>
        </w:rPr>
      </w:pPr>
      <w:r w:rsidRPr="002E0DC4">
        <w:rPr>
          <w:b/>
          <w:bCs/>
          <w:color w:val="000000" w:themeColor="text1"/>
        </w:rPr>
        <w:t>Národní přírodní rezervace</w:t>
      </w:r>
      <w:r w:rsidRPr="002E0DC4">
        <w:rPr>
          <w:color w:val="000000" w:themeColor="text1"/>
        </w:rPr>
        <w:t xml:space="preserve"> </w:t>
      </w:r>
      <w:r w:rsidRPr="002E0DC4">
        <w:rPr>
          <w:b/>
          <w:color w:val="000000" w:themeColor="text1"/>
        </w:rPr>
        <w:t>(</w:t>
      </w:r>
      <w:r w:rsidRPr="002E0DC4">
        <w:rPr>
          <w:b/>
          <w:bCs/>
          <w:color w:val="000000" w:themeColor="text1"/>
        </w:rPr>
        <w:t>NPR</w:t>
      </w:r>
      <w:r w:rsidRPr="002E0DC4">
        <w:rPr>
          <w:b/>
          <w:color w:val="000000" w:themeColor="text1"/>
        </w:rPr>
        <w:t>)</w:t>
      </w:r>
      <w:r w:rsidRPr="002E0DC4">
        <w:rPr>
          <w:color w:val="000000" w:themeColor="text1"/>
        </w:rPr>
        <w:t xml:space="preserve"> je nejvýznačnější kategorií ochrany maloplošných území. Poskytuje ochranu v mezinárodním nebo národním měřítku unikátním přírodním </w:t>
      </w:r>
      <w:hyperlink r:id="rId24" w:tooltip="Ekosystém" w:history="1">
        <w:r w:rsidRPr="002E0DC4">
          <w:rPr>
            <w:rStyle w:val="Hypertextovodkaz"/>
            <w:color w:val="000000" w:themeColor="text1"/>
            <w:u w:val="none"/>
          </w:rPr>
          <w:t>ekosystémům</w:t>
        </w:r>
      </w:hyperlink>
      <w:r w:rsidRPr="002E0DC4">
        <w:rPr>
          <w:color w:val="000000" w:themeColor="text1"/>
        </w:rPr>
        <w:t xml:space="preserve"> s vzácnými a</w:t>
      </w:r>
      <w:r w:rsidR="00896473">
        <w:rPr>
          <w:color w:val="000000" w:themeColor="text1"/>
        </w:rPr>
        <w:t> </w:t>
      </w:r>
      <w:r w:rsidRPr="002E0DC4">
        <w:rPr>
          <w:color w:val="000000" w:themeColor="text1"/>
        </w:rPr>
        <w:t xml:space="preserve">ohroženými </w:t>
      </w:r>
      <w:hyperlink r:id="rId25" w:tooltip="Organismus" w:history="1">
        <w:r w:rsidRPr="002E0DC4">
          <w:rPr>
            <w:rStyle w:val="Hypertextovodkaz"/>
            <w:color w:val="000000" w:themeColor="text1"/>
            <w:u w:val="none"/>
          </w:rPr>
          <w:t>organismy</w:t>
        </w:r>
      </w:hyperlink>
      <w:r w:rsidRPr="002E0DC4">
        <w:rPr>
          <w:color w:val="000000" w:themeColor="text1"/>
        </w:rPr>
        <w:t xml:space="preserve"> i anorganickými fenomény.</w:t>
      </w:r>
      <w:r w:rsidR="00896473">
        <w:rPr>
          <w:color w:val="000000" w:themeColor="text1"/>
        </w:rPr>
        <w:t xml:space="preserve"> Patří sem nejstarší chráněná území u nás Žofínský prales a Hojná voda v Novohradských </w:t>
      </w:r>
      <w:r w:rsidR="00E401F6">
        <w:rPr>
          <w:color w:val="000000" w:themeColor="text1"/>
        </w:rPr>
        <w:t>horách.</w:t>
      </w:r>
    </w:p>
    <w:p w:rsidR="00136636" w:rsidRDefault="00136636" w:rsidP="002E0DC4">
      <w:pPr>
        <w:pStyle w:val="Normlnweb"/>
        <w:jc w:val="both"/>
        <w:rPr>
          <w:color w:val="000000" w:themeColor="text1"/>
        </w:rPr>
      </w:pPr>
      <w:r w:rsidRPr="001B28DF">
        <w:rPr>
          <w:b/>
          <w:bCs/>
          <w:color w:val="000000" w:themeColor="text1"/>
        </w:rPr>
        <w:t>Národní přírodní památka</w:t>
      </w:r>
      <w:r w:rsidRPr="001B28DF">
        <w:rPr>
          <w:color w:val="000000" w:themeColor="text1"/>
        </w:rPr>
        <w:t xml:space="preserve"> </w:t>
      </w:r>
      <w:r w:rsidRPr="001B28DF">
        <w:rPr>
          <w:b/>
          <w:color w:val="000000" w:themeColor="text1"/>
        </w:rPr>
        <w:t>(</w:t>
      </w:r>
      <w:r w:rsidRPr="001B28DF">
        <w:rPr>
          <w:b/>
          <w:bCs/>
          <w:color w:val="000000" w:themeColor="text1"/>
        </w:rPr>
        <w:t>NPP</w:t>
      </w:r>
      <w:r w:rsidRPr="001B28DF">
        <w:rPr>
          <w:b/>
          <w:color w:val="000000" w:themeColor="text1"/>
        </w:rPr>
        <w:t>)</w:t>
      </w:r>
      <w:r w:rsidRPr="001B28DF">
        <w:rPr>
          <w:color w:val="000000" w:themeColor="text1"/>
        </w:rPr>
        <w:t xml:space="preserve"> je území obvykle menší rozlohy zřízené k ochraně určitých přírodních objektů národní až nadnárodní hodnoty. </w:t>
      </w:r>
      <w:r w:rsidR="001B28DF" w:rsidRPr="001B28DF">
        <w:rPr>
          <w:color w:val="000000" w:themeColor="text1"/>
        </w:rPr>
        <w:t xml:space="preserve">Mezi NPP jsou zařazovány </w:t>
      </w:r>
      <w:hyperlink r:id="rId26" w:tooltip="Geologie" w:history="1">
        <w:r w:rsidR="001B28DF" w:rsidRPr="001B28DF">
          <w:rPr>
            <w:rStyle w:val="Hypertextovodkaz"/>
            <w:color w:val="000000" w:themeColor="text1"/>
            <w:u w:val="none"/>
          </w:rPr>
          <w:t>geologické</w:t>
        </w:r>
      </w:hyperlink>
      <w:r w:rsidR="001B28DF" w:rsidRPr="001B28DF">
        <w:rPr>
          <w:color w:val="000000" w:themeColor="text1"/>
        </w:rPr>
        <w:t xml:space="preserve"> nebo </w:t>
      </w:r>
      <w:hyperlink r:id="rId27" w:tooltip="Geomorfologie" w:history="1">
        <w:r w:rsidR="001B28DF" w:rsidRPr="001B28DF">
          <w:rPr>
            <w:rStyle w:val="Hypertextovodkaz"/>
            <w:color w:val="000000" w:themeColor="text1"/>
            <w:u w:val="none"/>
          </w:rPr>
          <w:t>geomorfologické</w:t>
        </w:r>
      </w:hyperlink>
      <w:r w:rsidR="001B28DF" w:rsidRPr="001B28DF">
        <w:rPr>
          <w:color w:val="000000" w:themeColor="text1"/>
        </w:rPr>
        <w:t xml:space="preserve"> útvary (</w:t>
      </w:r>
      <w:hyperlink r:id="rId28" w:tooltip="Jeskyně" w:history="1">
        <w:r w:rsidR="001B28DF" w:rsidRPr="001B28DF">
          <w:rPr>
            <w:rStyle w:val="Hypertextovodkaz"/>
            <w:color w:val="000000" w:themeColor="text1"/>
            <w:u w:val="none"/>
          </w:rPr>
          <w:t>jeskyně</w:t>
        </w:r>
      </w:hyperlink>
      <w:r w:rsidR="001B28DF" w:rsidRPr="001B28DF">
        <w:rPr>
          <w:color w:val="000000" w:themeColor="text1"/>
        </w:rPr>
        <w:t xml:space="preserve">, geologické profily), naleziště vzácných </w:t>
      </w:r>
      <w:hyperlink r:id="rId29" w:tooltip="Minerál" w:history="1">
        <w:r w:rsidR="001B28DF" w:rsidRPr="001B28DF">
          <w:rPr>
            <w:rStyle w:val="Hypertextovodkaz"/>
            <w:color w:val="000000" w:themeColor="text1"/>
            <w:u w:val="none"/>
          </w:rPr>
          <w:t>nerostů</w:t>
        </w:r>
      </w:hyperlink>
      <w:r w:rsidR="001B28DF" w:rsidRPr="001B28DF">
        <w:rPr>
          <w:color w:val="000000" w:themeColor="text1"/>
        </w:rPr>
        <w:t xml:space="preserve"> nebo ohrožených druhů fauny a flóry v</w:t>
      </w:r>
      <w:r w:rsidR="003E1D99">
        <w:rPr>
          <w:color w:val="000000" w:themeColor="text1"/>
        </w:rPr>
        <w:t> </w:t>
      </w:r>
      <w:r w:rsidR="001B28DF" w:rsidRPr="001B28DF">
        <w:rPr>
          <w:color w:val="000000" w:themeColor="text1"/>
        </w:rPr>
        <w:t>ekosystému, i útvary zformované lidskými aktivitami (historické parkové úpravy krajiny).</w:t>
      </w:r>
    </w:p>
    <w:p w:rsidR="002D5B3B" w:rsidRDefault="002D5B3B" w:rsidP="00745D93">
      <w:pPr>
        <w:pStyle w:val="Normlnweb"/>
        <w:jc w:val="both"/>
      </w:pPr>
      <w:r w:rsidRPr="002D5B3B">
        <w:rPr>
          <w:b/>
          <w:bCs/>
        </w:rPr>
        <w:t>Přírodní rezervace</w:t>
      </w:r>
      <w:r w:rsidRPr="002D5B3B">
        <w:t xml:space="preserve"> </w:t>
      </w:r>
      <w:r w:rsidRPr="00D51EFD">
        <w:rPr>
          <w:b/>
        </w:rPr>
        <w:t>(</w:t>
      </w:r>
      <w:r w:rsidRPr="00D51EFD">
        <w:rPr>
          <w:b/>
          <w:bCs/>
        </w:rPr>
        <w:t>PR</w:t>
      </w:r>
      <w:r w:rsidRPr="00D51EFD">
        <w:rPr>
          <w:b/>
        </w:rPr>
        <w:t>)</w:t>
      </w:r>
      <w:r w:rsidRPr="002D5B3B">
        <w:t xml:space="preserve"> je obdobou </w:t>
      </w:r>
      <w:hyperlink r:id="rId30" w:tooltip="Národní přírodní rezervace" w:history="1">
        <w:r w:rsidRPr="002D5B3B">
          <w:rPr>
            <w:rStyle w:val="Hypertextovodkaz"/>
            <w:color w:val="auto"/>
            <w:u w:val="none"/>
          </w:rPr>
          <w:t>národní přírodní rezervace</w:t>
        </w:r>
      </w:hyperlink>
      <w:r w:rsidRPr="002D5B3B">
        <w:t>, avšak pouze s regionálním významem.</w:t>
      </w:r>
    </w:p>
    <w:p w:rsidR="00EC168B" w:rsidRPr="00EC168B" w:rsidRDefault="00EC168B" w:rsidP="00745D93">
      <w:pPr>
        <w:pStyle w:val="Normlnweb"/>
        <w:jc w:val="both"/>
        <w:rPr>
          <w:color w:val="000000" w:themeColor="text1"/>
        </w:rPr>
      </w:pPr>
      <w:r w:rsidRPr="00EC168B">
        <w:rPr>
          <w:b/>
          <w:bCs/>
          <w:color w:val="000000" w:themeColor="text1"/>
        </w:rPr>
        <w:t>Přírodní památka</w:t>
      </w:r>
      <w:r w:rsidRPr="00EC168B">
        <w:rPr>
          <w:color w:val="000000" w:themeColor="text1"/>
        </w:rPr>
        <w:t xml:space="preserve"> </w:t>
      </w:r>
      <w:r w:rsidRPr="00EC168B">
        <w:rPr>
          <w:b/>
          <w:color w:val="000000" w:themeColor="text1"/>
        </w:rPr>
        <w:t>(</w:t>
      </w:r>
      <w:r w:rsidRPr="00EC168B">
        <w:rPr>
          <w:b/>
          <w:bCs/>
          <w:color w:val="000000" w:themeColor="text1"/>
        </w:rPr>
        <w:t>PP</w:t>
      </w:r>
      <w:r w:rsidRPr="00EC168B">
        <w:rPr>
          <w:b/>
          <w:color w:val="000000" w:themeColor="text1"/>
        </w:rPr>
        <w:t>)</w:t>
      </w:r>
      <w:r w:rsidRPr="00EC168B">
        <w:rPr>
          <w:color w:val="000000" w:themeColor="text1"/>
        </w:rPr>
        <w:t xml:space="preserve"> je území obvykle menší rozlohy zřízené k </w:t>
      </w:r>
      <w:hyperlink r:id="rId31" w:tooltip="Ochrana přírody" w:history="1">
        <w:r w:rsidRPr="00EC168B">
          <w:rPr>
            <w:rStyle w:val="Hypertextovodkaz"/>
            <w:color w:val="000000" w:themeColor="text1"/>
            <w:u w:val="none"/>
          </w:rPr>
          <w:t>ochraně</w:t>
        </w:r>
      </w:hyperlink>
      <w:r w:rsidRPr="00EC168B">
        <w:rPr>
          <w:color w:val="000000" w:themeColor="text1"/>
        </w:rPr>
        <w:t xml:space="preserve"> určitých přírodních objektů místní až národní hodnoty. Je obdobou </w:t>
      </w:r>
      <w:hyperlink r:id="rId32" w:tooltip="Národní přírodní památka" w:history="1">
        <w:r w:rsidRPr="00EC168B">
          <w:rPr>
            <w:rStyle w:val="Hypertextovodkaz"/>
            <w:color w:val="000000" w:themeColor="text1"/>
            <w:u w:val="none"/>
          </w:rPr>
          <w:t>národní přírodní památky</w:t>
        </w:r>
      </w:hyperlink>
      <w:r w:rsidRPr="00EC168B">
        <w:rPr>
          <w:color w:val="000000" w:themeColor="text1"/>
        </w:rPr>
        <w:t>.</w:t>
      </w:r>
    </w:p>
    <w:p w:rsidR="001546A5" w:rsidRDefault="001546A5" w:rsidP="001546A5">
      <w:pPr>
        <w:pStyle w:val="Normlnweb"/>
        <w:jc w:val="both"/>
      </w:pPr>
      <w:r w:rsidRPr="00891F3B">
        <w:rPr>
          <w:b/>
          <w:bCs/>
        </w:rPr>
        <w:t>Národní park</w:t>
      </w:r>
      <w:r w:rsidRPr="00891F3B">
        <w:t xml:space="preserve"> </w:t>
      </w:r>
      <w:r w:rsidRPr="002E0DC4">
        <w:rPr>
          <w:b/>
        </w:rPr>
        <w:t>(NP)</w:t>
      </w:r>
      <w:r w:rsidRPr="00891F3B">
        <w:t xml:space="preserve"> je rozsáhlé území, jedinečné v národním nebo mezinárodním měřítku, jehož značnou část zaujímají přirozené nebo lidskou činností málo ovlivněné </w:t>
      </w:r>
      <w:hyperlink r:id="rId33" w:tooltip="Ekosystém" w:history="1">
        <w:r w:rsidRPr="00891F3B">
          <w:rPr>
            <w:rStyle w:val="Hypertextovodkaz"/>
            <w:color w:val="auto"/>
            <w:u w:val="none"/>
          </w:rPr>
          <w:t>ekosystémy</w:t>
        </w:r>
      </w:hyperlink>
      <w:r w:rsidRPr="00891F3B">
        <w:t xml:space="preserve">. </w:t>
      </w:r>
      <w:hyperlink r:id="rId34" w:tooltip="Rostliny" w:history="1">
        <w:r w:rsidRPr="00891F3B">
          <w:rPr>
            <w:rStyle w:val="Hypertextovodkaz"/>
            <w:color w:val="auto"/>
            <w:u w:val="none"/>
          </w:rPr>
          <w:t>Rostliny</w:t>
        </w:r>
      </w:hyperlink>
      <w:r w:rsidRPr="00891F3B">
        <w:t xml:space="preserve">, </w:t>
      </w:r>
      <w:hyperlink r:id="rId35" w:tooltip="Živočichové" w:history="1">
        <w:r w:rsidRPr="00891F3B">
          <w:rPr>
            <w:rStyle w:val="Hypertextovodkaz"/>
            <w:color w:val="auto"/>
            <w:u w:val="none"/>
          </w:rPr>
          <w:t>živočichové</w:t>
        </w:r>
      </w:hyperlink>
      <w:r w:rsidRPr="00891F3B">
        <w:t xml:space="preserve"> a také neživá složka v NP mají mimořádný vědecký a výchovný význam.</w:t>
      </w:r>
      <w:r>
        <w:t xml:space="preserve"> </w:t>
      </w:r>
      <w:r w:rsidRPr="00891F3B">
        <w:t>V </w:t>
      </w:r>
      <w:hyperlink r:id="rId36" w:tooltip="Česko" w:history="1">
        <w:r w:rsidRPr="00891F3B">
          <w:rPr>
            <w:rStyle w:val="Hypertextovodkaz"/>
            <w:color w:val="auto"/>
            <w:u w:val="none"/>
          </w:rPr>
          <w:t>Česku</w:t>
        </w:r>
      </w:hyperlink>
      <w:r w:rsidRPr="00891F3B">
        <w:t xml:space="preserve"> jsou podle </w:t>
      </w:r>
      <w:hyperlink r:id="rId37" w:tooltip="Zákon o ochraně přírody a krajiny" w:history="1">
        <w:r w:rsidRPr="00891F3B">
          <w:rPr>
            <w:rStyle w:val="Hypertextovodkaz"/>
            <w:color w:val="auto"/>
            <w:u w:val="none"/>
          </w:rPr>
          <w:t>zákona č. 114/1992 Sb. o ochraně přírody a krajiny</w:t>
        </w:r>
      </w:hyperlink>
      <w:r w:rsidRPr="00891F3B">
        <w:t xml:space="preserve"> vyhlášeny čtyři národní parky: </w:t>
      </w:r>
      <w:hyperlink r:id="rId38" w:tooltip="Krkonošský národní park" w:history="1">
        <w:r w:rsidRPr="00891F3B">
          <w:rPr>
            <w:rStyle w:val="Hypertextovodkaz"/>
            <w:color w:val="auto"/>
            <w:u w:val="none"/>
          </w:rPr>
          <w:t>Krkonošský národní park</w:t>
        </w:r>
      </w:hyperlink>
      <w:r w:rsidRPr="00891F3B">
        <w:t xml:space="preserve">, </w:t>
      </w:r>
      <w:hyperlink r:id="rId39" w:tooltip="Národní park Podyjí" w:history="1">
        <w:r w:rsidRPr="00891F3B">
          <w:rPr>
            <w:rStyle w:val="Hypertextovodkaz"/>
            <w:color w:val="auto"/>
            <w:u w:val="none"/>
          </w:rPr>
          <w:t>Národní park Podyjí</w:t>
        </w:r>
      </w:hyperlink>
      <w:r w:rsidRPr="00891F3B">
        <w:t xml:space="preserve">, </w:t>
      </w:r>
      <w:hyperlink r:id="rId40" w:tooltip="Národní park Šumava" w:history="1">
        <w:r w:rsidRPr="00891F3B">
          <w:rPr>
            <w:rStyle w:val="Hypertextovodkaz"/>
            <w:color w:val="auto"/>
            <w:u w:val="none"/>
          </w:rPr>
          <w:t>Národní park Šumava</w:t>
        </w:r>
      </w:hyperlink>
      <w:r w:rsidRPr="00891F3B">
        <w:t xml:space="preserve"> a </w:t>
      </w:r>
      <w:hyperlink r:id="rId41" w:tooltip="Národní park České Švýcarsko" w:history="1">
        <w:r w:rsidRPr="00891F3B">
          <w:rPr>
            <w:rStyle w:val="Hypertextovodkaz"/>
            <w:color w:val="auto"/>
            <w:u w:val="none"/>
          </w:rPr>
          <w:t>Národní park České Švýcarsko</w:t>
        </w:r>
      </w:hyperlink>
      <w:r w:rsidRPr="00891F3B">
        <w:t>.</w:t>
      </w:r>
    </w:p>
    <w:p w:rsidR="001546A5" w:rsidRPr="005B6E54" w:rsidRDefault="001546A5" w:rsidP="001546A5">
      <w:pPr>
        <w:pStyle w:val="Normlnweb"/>
        <w:jc w:val="both"/>
      </w:pPr>
      <w:r w:rsidRPr="005B6E54">
        <w:rPr>
          <w:b/>
          <w:bCs/>
          <w:color w:val="000000" w:themeColor="text1"/>
        </w:rPr>
        <w:t>Chráněná krajinná oblast (CHKO)</w:t>
      </w:r>
      <w:r w:rsidRPr="005B6E54">
        <w:rPr>
          <w:color w:val="000000" w:themeColor="text1"/>
        </w:rPr>
        <w:t xml:space="preserve">, je dle </w:t>
      </w:r>
      <w:hyperlink r:id="rId42" w:tooltip="Zákon o ochraně přírody a krajiny" w:history="1">
        <w:r w:rsidRPr="005B6E54">
          <w:rPr>
            <w:rStyle w:val="Hypertextovodkaz"/>
            <w:color w:val="000000" w:themeColor="text1"/>
            <w:u w:val="none"/>
          </w:rPr>
          <w:t>zákona č. 114/1992 Sb. o ochraně přírody a krajiny</w:t>
        </w:r>
      </w:hyperlink>
      <w:r w:rsidRPr="005B6E54">
        <w:rPr>
          <w:color w:val="000000" w:themeColor="text1"/>
        </w:rPr>
        <w:t xml:space="preserve"> rozsáhlé území s harmonicky utvářenou </w:t>
      </w:r>
      <w:hyperlink r:id="rId43" w:tooltip="Krajina" w:history="1">
        <w:r w:rsidRPr="005B6E54">
          <w:rPr>
            <w:rStyle w:val="Hypertextovodkaz"/>
            <w:color w:val="000000" w:themeColor="text1"/>
            <w:u w:val="none"/>
          </w:rPr>
          <w:t>krajinou</w:t>
        </w:r>
      </w:hyperlink>
      <w:r w:rsidRPr="005B6E54">
        <w:rPr>
          <w:color w:val="000000" w:themeColor="text1"/>
        </w:rPr>
        <w:t xml:space="preserve">, charakteristicky vyvinutým </w:t>
      </w:r>
      <w:hyperlink r:id="rId44" w:tooltip="Reliéf (geografie)" w:history="1">
        <w:r w:rsidRPr="005B6E54">
          <w:rPr>
            <w:rStyle w:val="Hypertextovodkaz"/>
            <w:color w:val="000000" w:themeColor="text1"/>
            <w:u w:val="none"/>
          </w:rPr>
          <w:t>reliéfem</w:t>
        </w:r>
      </w:hyperlink>
      <w:r w:rsidRPr="005B6E54">
        <w:rPr>
          <w:color w:val="000000" w:themeColor="text1"/>
        </w:rPr>
        <w:t xml:space="preserve">, významným podílem přirozených </w:t>
      </w:r>
      <w:hyperlink r:id="rId45" w:tooltip="Ekosystém" w:history="1">
        <w:r w:rsidRPr="005B6E54">
          <w:rPr>
            <w:rStyle w:val="Hypertextovodkaz"/>
            <w:color w:val="000000" w:themeColor="text1"/>
            <w:u w:val="none"/>
          </w:rPr>
          <w:t>ekosystémů</w:t>
        </w:r>
      </w:hyperlink>
      <w:r w:rsidRPr="005B6E54">
        <w:rPr>
          <w:color w:val="000000" w:themeColor="text1"/>
        </w:rPr>
        <w:t xml:space="preserve"> </w:t>
      </w:r>
      <w:hyperlink r:id="rId46" w:tooltip="Les" w:history="1">
        <w:r w:rsidRPr="005B6E54">
          <w:rPr>
            <w:rStyle w:val="Hypertextovodkaz"/>
            <w:color w:val="000000" w:themeColor="text1"/>
            <w:u w:val="none"/>
          </w:rPr>
          <w:t>lesních</w:t>
        </w:r>
      </w:hyperlink>
      <w:r w:rsidRPr="005B6E54">
        <w:rPr>
          <w:color w:val="000000" w:themeColor="text1"/>
        </w:rPr>
        <w:t xml:space="preserve"> a trvalých travních </w:t>
      </w:r>
      <w:hyperlink r:id="rId47" w:tooltip="Porost" w:history="1">
        <w:r w:rsidRPr="005B6E54">
          <w:rPr>
            <w:rStyle w:val="Hypertextovodkaz"/>
            <w:color w:val="000000" w:themeColor="text1"/>
            <w:u w:val="none"/>
          </w:rPr>
          <w:t>porostů</w:t>
        </w:r>
      </w:hyperlink>
      <w:r w:rsidRPr="005B6E54">
        <w:rPr>
          <w:color w:val="000000" w:themeColor="text1"/>
        </w:rPr>
        <w:t xml:space="preserve"> s hojným zastoupením </w:t>
      </w:r>
      <w:hyperlink r:id="rId48" w:tooltip="Dřevina" w:history="1">
        <w:r w:rsidRPr="005B6E54">
          <w:rPr>
            <w:rStyle w:val="Hypertextovodkaz"/>
            <w:color w:val="000000" w:themeColor="text1"/>
            <w:u w:val="none"/>
          </w:rPr>
          <w:t>dřevin</w:t>
        </w:r>
      </w:hyperlink>
      <w:r w:rsidRPr="005B6E54">
        <w:rPr>
          <w:color w:val="000000" w:themeColor="text1"/>
        </w:rPr>
        <w:t xml:space="preserve">, případně s dochovanými památkami historického osídlení. </w:t>
      </w:r>
      <w:r w:rsidRPr="005B6E54">
        <w:t xml:space="preserve">Na území </w:t>
      </w:r>
      <w:hyperlink r:id="rId49" w:tooltip="Česko" w:history="1">
        <w:r w:rsidRPr="005B6E54">
          <w:rPr>
            <w:rStyle w:val="Hypertextovodkaz"/>
            <w:color w:val="auto"/>
            <w:u w:val="none"/>
          </w:rPr>
          <w:t>České republiky</w:t>
        </w:r>
      </w:hyperlink>
      <w:r w:rsidRPr="005B6E54">
        <w:t xml:space="preserve"> je vyhlášeno 25 CHKO o celkové rozloze 1 041 612 ha. Mezi nejznámější a také nejnavštěvovanější CHKO v ČR patří např. </w:t>
      </w:r>
      <w:hyperlink r:id="rId50" w:tooltip="Chráněná krajinná oblast Šumava" w:history="1">
        <w:r w:rsidRPr="005B6E54">
          <w:rPr>
            <w:rStyle w:val="Hypertextovodkaz"/>
            <w:color w:val="auto"/>
            <w:u w:val="none"/>
          </w:rPr>
          <w:t>CHKO Šumava</w:t>
        </w:r>
      </w:hyperlink>
      <w:r w:rsidRPr="005B6E54">
        <w:t xml:space="preserve">, </w:t>
      </w:r>
      <w:hyperlink r:id="rId51" w:tooltip="Chráněná krajinná oblast Český ráj" w:history="1">
        <w:r w:rsidRPr="005B6E54">
          <w:rPr>
            <w:rStyle w:val="Hypertextovodkaz"/>
            <w:color w:val="auto"/>
            <w:u w:val="none"/>
          </w:rPr>
          <w:t>CHKO Český ráj</w:t>
        </w:r>
      </w:hyperlink>
      <w:r w:rsidRPr="005B6E54">
        <w:t xml:space="preserve"> nebo </w:t>
      </w:r>
      <w:hyperlink r:id="rId52" w:tooltip="Chráněná krajinná oblast Český kras" w:history="1">
        <w:r w:rsidRPr="005B6E54">
          <w:rPr>
            <w:rStyle w:val="Hypertextovodkaz"/>
            <w:color w:val="auto"/>
            <w:u w:val="none"/>
          </w:rPr>
          <w:t>CHKO Český kras</w:t>
        </w:r>
      </w:hyperlink>
      <w:r w:rsidRPr="005B6E54">
        <w:t>.</w:t>
      </w:r>
    </w:p>
    <w:p w:rsidR="001546A5" w:rsidRDefault="001546A5" w:rsidP="001546A5">
      <w:pPr>
        <w:pStyle w:val="Normlnweb"/>
        <w:jc w:val="both"/>
        <w:rPr>
          <w:color w:val="000000" w:themeColor="text1"/>
        </w:rPr>
      </w:pPr>
      <w:r w:rsidRPr="002E0DC4">
        <w:rPr>
          <w:b/>
          <w:bCs/>
          <w:color w:val="000000" w:themeColor="text1"/>
        </w:rPr>
        <w:t>Národní přírodní rezervace</w:t>
      </w:r>
      <w:r w:rsidRPr="002E0DC4">
        <w:rPr>
          <w:color w:val="000000" w:themeColor="text1"/>
        </w:rPr>
        <w:t xml:space="preserve"> </w:t>
      </w:r>
      <w:r w:rsidRPr="002E0DC4">
        <w:rPr>
          <w:b/>
          <w:color w:val="000000" w:themeColor="text1"/>
        </w:rPr>
        <w:t>(</w:t>
      </w:r>
      <w:r w:rsidRPr="002E0DC4">
        <w:rPr>
          <w:b/>
          <w:bCs/>
          <w:color w:val="000000" w:themeColor="text1"/>
        </w:rPr>
        <w:t>NPR</w:t>
      </w:r>
      <w:r w:rsidRPr="002E0DC4">
        <w:rPr>
          <w:b/>
          <w:color w:val="000000" w:themeColor="text1"/>
        </w:rPr>
        <w:t>)</w:t>
      </w:r>
      <w:r w:rsidRPr="002E0DC4">
        <w:rPr>
          <w:color w:val="000000" w:themeColor="text1"/>
        </w:rPr>
        <w:t xml:space="preserve"> je nejvýznačnější kategorií ochrany maloplošných území. Poskytuje ochranu v mezinárodním nebo národním měřítku unikátním přírodním </w:t>
      </w:r>
      <w:hyperlink r:id="rId53" w:tooltip="Ekosystém" w:history="1">
        <w:r w:rsidRPr="002E0DC4">
          <w:rPr>
            <w:rStyle w:val="Hypertextovodkaz"/>
            <w:color w:val="000000" w:themeColor="text1"/>
            <w:u w:val="none"/>
          </w:rPr>
          <w:t>ekosystémům</w:t>
        </w:r>
      </w:hyperlink>
      <w:r w:rsidRPr="002E0DC4">
        <w:rPr>
          <w:color w:val="000000" w:themeColor="text1"/>
        </w:rPr>
        <w:t xml:space="preserve"> s vzácnými a</w:t>
      </w:r>
      <w:r>
        <w:rPr>
          <w:color w:val="000000" w:themeColor="text1"/>
        </w:rPr>
        <w:t> </w:t>
      </w:r>
      <w:r w:rsidRPr="002E0DC4">
        <w:rPr>
          <w:color w:val="000000" w:themeColor="text1"/>
        </w:rPr>
        <w:t xml:space="preserve">ohroženými </w:t>
      </w:r>
      <w:hyperlink r:id="rId54" w:tooltip="Organismus" w:history="1">
        <w:r w:rsidRPr="002E0DC4">
          <w:rPr>
            <w:rStyle w:val="Hypertextovodkaz"/>
            <w:color w:val="000000" w:themeColor="text1"/>
            <w:u w:val="none"/>
          </w:rPr>
          <w:t>organismy</w:t>
        </w:r>
      </w:hyperlink>
      <w:r w:rsidRPr="002E0DC4">
        <w:rPr>
          <w:color w:val="000000" w:themeColor="text1"/>
        </w:rPr>
        <w:t xml:space="preserve"> i anorganickými fenomény.</w:t>
      </w:r>
      <w:r>
        <w:rPr>
          <w:color w:val="000000" w:themeColor="text1"/>
        </w:rPr>
        <w:t xml:space="preserve"> Patří sem nejstarší chráněná území u nás Žofínský prales a Hojná voda v Novohradských horách.</w:t>
      </w:r>
    </w:p>
    <w:p w:rsidR="001546A5" w:rsidRDefault="001546A5" w:rsidP="001546A5">
      <w:pPr>
        <w:pStyle w:val="Normlnweb"/>
        <w:jc w:val="both"/>
        <w:rPr>
          <w:color w:val="000000" w:themeColor="text1"/>
        </w:rPr>
      </w:pPr>
      <w:r w:rsidRPr="001B28DF">
        <w:rPr>
          <w:b/>
          <w:bCs/>
          <w:color w:val="000000" w:themeColor="text1"/>
        </w:rPr>
        <w:t>Národní přírodní památka</w:t>
      </w:r>
      <w:r w:rsidRPr="001B28DF">
        <w:rPr>
          <w:color w:val="000000" w:themeColor="text1"/>
        </w:rPr>
        <w:t xml:space="preserve"> </w:t>
      </w:r>
      <w:r w:rsidRPr="001B28DF">
        <w:rPr>
          <w:b/>
          <w:color w:val="000000" w:themeColor="text1"/>
        </w:rPr>
        <w:t>(</w:t>
      </w:r>
      <w:r w:rsidRPr="001B28DF">
        <w:rPr>
          <w:b/>
          <w:bCs/>
          <w:color w:val="000000" w:themeColor="text1"/>
        </w:rPr>
        <w:t>NPP</w:t>
      </w:r>
      <w:r w:rsidRPr="001B28DF">
        <w:rPr>
          <w:b/>
          <w:color w:val="000000" w:themeColor="text1"/>
        </w:rPr>
        <w:t>)</w:t>
      </w:r>
      <w:r w:rsidRPr="001B28DF">
        <w:rPr>
          <w:color w:val="000000" w:themeColor="text1"/>
        </w:rPr>
        <w:t xml:space="preserve"> je území obvykle menší rozlohy zřízené k ochraně určitých přírodních objektů národní až nadnárodní hodnoty. Mezi NPP jsou zařazovány </w:t>
      </w:r>
      <w:hyperlink r:id="rId55" w:tooltip="Geologie" w:history="1">
        <w:r w:rsidRPr="001B28DF">
          <w:rPr>
            <w:rStyle w:val="Hypertextovodkaz"/>
            <w:color w:val="000000" w:themeColor="text1"/>
            <w:u w:val="none"/>
          </w:rPr>
          <w:t>geologické</w:t>
        </w:r>
      </w:hyperlink>
      <w:r w:rsidRPr="001B28DF">
        <w:rPr>
          <w:color w:val="000000" w:themeColor="text1"/>
        </w:rPr>
        <w:t xml:space="preserve"> nebo </w:t>
      </w:r>
      <w:hyperlink r:id="rId56" w:tooltip="Geomorfologie" w:history="1">
        <w:r w:rsidRPr="001B28DF">
          <w:rPr>
            <w:rStyle w:val="Hypertextovodkaz"/>
            <w:color w:val="000000" w:themeColor="text1"/>
            <w:u w:val="none"/>
          </w:rPr>
          <w:t>geomorfologické</w:t>
        </w:r>
      </w:hyperlink>
      <w:r w:rsidRPr="001B28DF">
        <w:rPr>
          <w:color w:val="000000" w:themeColor="text1"/>
        </w:rPr>
        <w:t xml:space="preserve"> útvary (</w:t>
      </w:r>
      <w:hyperlink r:id="rId57" w:tooltip="Jeskyně" w:history="1">
        <w:r w:rsidRPr="001B28DF">
          <w:rPr>
            <w:rStyle w:val="Hypertextovodkaz"/>
            <w:color w:val="000000" w:themeColor="text1"/>
            <w:u w:val="none"/>
          </w:rPr>
          <w:t>jeskyně</w:t>
        </w:r>
      </w:hyperlink>
      <w:r w:rsidRPr="001B28DF">
        <w:rPr>
          <w:color w:val="000000" w:themeColor="text1"/>
        </w:rPr>
        <w:t xml:space="preserve">, geologické profily), naleziště vzácných </w:t>
      </w:r>
      <w:hyperlink r:id="rId58" w:tooltip="Minerál" w:history="1">
        <w:r w:rsidRPr="001B28DF">
          <w:rPr>
            <w:rStyle w:val="Hypertextovodkaz"/>
            <w:color w:val="000000" w:themeColor="text1"/>
            <w:u w:val="none"/>
          </w:rPr>
          <w:t>nerostů</w:t>
        </w:r>
      </w:hyperlink>
      <w:r w:rsidRPr="001B28DF">
        <w:rPr>
          <w:color w:val="000000" w:themeColor="text1"/>
        </w:rPr>
        <w:t xml:space="preserve"> nebo ohrožených druhů fauny a flóry v</w:t>
      </w:r>
      <w:r>
        <w:rPr>
          <w:color w:val="000000" w:themeColor="text1"/>
        </w:rPr>
        <w:t> </w:t>
      </w:r>
      <w:r w:rsidRPr="001B28DF">
        <w:rPr>
          <w:color w:val="000000" w:themeColor="text1"/>
        </w:rPr>
        <w:t>ekosystému, i útvary zformované lidskými aktivitami (historické parkové úpravy krajiny).</w:t>
      </w:r>
    </w:p>
    <w:p w:rsidR="001546A5" w:rsidRDefault="001546A5" w:rsidP="001546A5">
      <w:pPr>
        <w:pStyle w:val="Normlnweb"/>
        <w:jc w:val="both"/>
      </w:pPr>
      <w:r w:rsidRPr="002D5B3B">
        <w:rPr>
          <w:b/>
          <w:bCs/>
        </w:rPr>
        <w:t>Přírodní rezervace</w:t>
      </w:r>
      <w:r w:rsidRPr="002D5B3B">
        <w:t xml:space="preserve"> </w:t>
      </w:r>
      <w:r w:rsidRPr="00D51EFD">
        <w:rPr>
          <w:b/>
        </w:rPr>
        <w:t>(</w:t>
      </w:r>
      <w:r w:rsidRPr="00D51EFD">
        <w:rPr>
          <w:b/>
          <w:bCs/>
        </w:rPr>
        <w:t>PR</w:t>
      </w:r>
      <w:r w:rsidRPr="00D51EFD">
        <w:rPr>
          <w:b/>
        </w:rPr>
        <w:t>)</w:t>
      </w:r>
      <w:r w:rsidRPr="002D5B3B">
        <w:t xml:space="preserve"> je obdobou </w:t>
      </w:r>
      <w:hyperlink r:id="rId59" w:tooltip="Národní přírodní rezervace" w:history="1">
        <w:r w:rsidRPr="002D5B3B">
          <w:rPr>
            <w:rStyle w:val="Hypertextovodkaz"/>
            <w:color w:val="auto"/>
            <w:u w:val="none"/>
          </w:rPr>
          <w:t>národní přírodní rezervace</w:t>
        </w:r>
      </w:hyperlink>
      <w:r w:rsidRPr="002D5B3B">
        <w:t>, avšak pouze s regionálním významem.</w:t>
      </w:r>
    </w:p>
    <w:p w:rsidR="00721D85" w:rsidRPr="001546A5" w:rsidRDefault="001546A5" w:rsidP="001546A5">
      <w:pPr>
        <w:pStyle w:val="Normlnweb"/>
        <w:jc w:val="both"/>
        <w:rPr>
          <w:color w:val="000000" w:themeColor="text1"/>
        </w:rPr>
      </w:pPr>
      <w:r w:rsidRPr="00EC168B">
        <w:rPr>
          <w:b/>
          <w:bCs/>
          <w:color w:val="000000" w:themeColor="text1"/>
        </w:rPr>
        <w:t>Přírodní památka</w:t>
      </w:r>
      <w:r w:rsidRPr="00EC168B">
        <w:rPr>
          <w:color w:val="000000" w:themeColor="text1"/>
        </w:rPr>
        <w:t xml:space="preserve"> </w:t>
      </w:r>
      <w:r w:rsidRPr="00EC168B">
        <w:rPr>
          <w:b/>
          <w:color w:val="000000" w:themeColor="text1"/>
        </w:rPr>
        <w:t>(</w:t>
      </w:r>
      <w:r w:rsidRPr="00EC168B">
        <w:rPr>
          <w:b/>
          <w:bCs/>
          <w:color w:val="000000" w:themeColor="text1"/>
        </w:rPr>
        <w:t>PP</w:t>
      </w:r>
      <w:r w:rsidRPr="00EC168B">
        <w:rPr>
          <w:b/>
          <w:color w:val="000000" w:themeColor="text1"/>
        </w:rPr>
        <w:t>)</w:t>
      </w:r>
      <w:r w:rsidRPr="00EC168B">
        <w:rPr>
          <w:color w:val="000000" w:themeColor="text1"/>
        </w:rPr>
        <w:t xml:space="preserve"> je území obvykle menší rozlohy zřízené k </w:t>
      </w:r>
      <w:hyperlink r:id="rId60" w:tooltip="Ochrana přírody" w:history="1">
        <w:r w:rsidRPr="00EC168B">
          <w:rPr>
            <w:rStyle w:val="Hypertextovodkaz"/>
            <w:color w:val="000000" w:themeColor="text1"/>
            <w:u w:val="none"/>
          </w:rPr>
          <w:t>ochraně</w:t>
        </w:r>
      </w:hyperlink>
      <w:r w:rsidRPr="00EC168B">
        <w:rPr>
          <w:color w:val="000000" w:themeColor="text1"/>
        </w:rPr>
        <w:t xml:space="preserve"> určitých přírodních objektů místní až národní hodnoty. Je obdobou </w:t>
      </w:r>
      <w:hyperlink r:id="rId61" w:tooltip="Národní přírodní památka" w:history="1">
        <w:r w:rsidRPr="00EC168B">
          <w:rPr>
            <w:rStyle w:val="Hypertextovodkaz"/>
            <w:color w:val="000000" w:themeColor="text1"/>
            <w:u w:val="none"/>
          </w:rPr>
          <w:t>národní přírodní památky</w:t>
        </w:r>
      </w:hyperlink>
      <w:r w:rsidRPr="00EC168B">
        <w:rPr>
          <w:color w:val="000000" w:themeColor="text1"/>
        </w:rPr>
        <w:t>.</w:t>
      </w:r>
    </w:p>
    <w:sectPr w:rsidR="00721D85" w:rsidRPr="001546A5" w:rsidSect="000150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91F3B"/>
    <w:rsid w:val="000150D9"/>
    <w:rsid w:val="00136636"/>
    <w:rsid w:val="001546A5"/>
    <w:rsid w:val="001B28DF"/>
    <w:rsid w:val="002D5B3B"/>
    <w:rsid w:val="002E0DC4"/>
    <w:rsid w:val="003E1D99"/>
    <w:rsid w:val="005B6E54"/>
    <w:rsid w:val="00607988"/>
    <w:rsid w:val="00707928"/>
    <w:rsid w:val="00721D85"/>
    <w:rsid w:val="00745D93"/>
    <w:rsid w:val="00891F3B"/>
    <w:rsid w:val="00896473"/>
    <w:rsid w:val="00C968EB"/>
    <w:rsid w:val="00D51EFD"/>
    <w:rsid w:val="00E401F6"/>
    <w:rsid w:val="00EC1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1D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91F3B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891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9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9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0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8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s.wikipedia.org/wiki/Z%C3%A1kon_o_ochran%C4%9B_p%C5%99%C3%ADrody_a_krajiny" TargetMode="External"/><Relationship Id="rId18" Type="http://schemas.openxmlformats.org/officeDocument/2006/relationships/hyperlink" Target="http://cs.wikipedia.org/wiki/Porost" TargetMode="External"/><Relationship Id="rId26" Type="http://schemas.openxmlformats.org/officeDocument/2006/relationships/hyperlink" Target="http://cs.wikipedia.org/wiki/Geologie" TargetMode="External"/><Relationship Id="rId39" Type="http://schemas.openxmlformats.org/officeDocument/2006/relationships/hyperlink" Target="http://cs.wikipedia.org/wiki/N%C3%A1rodn%C3%AD_park_Podyj%C3%AD" TargetMode="External"/><Relationship Id="rId21" Type="http://schemas.openxmlformats.org/officeDocument/2006/relationships/hyperlink" Target="http://cs.wikipedia.org/wiki/Chr%C3%A1n%C4%9Bn%C3%A1_krajinn%C3%A1_oblast_%C5%A0umava" TargetMode="External"/><Relationship Id="rId34" Type="http://schemas.openxmlformats.org/officeDocument/2006/relationships/hyperlink" Target="http://cs.wikipedia.org/wiki/Rostliny" TargetMode="External"/><Relationship Id="rId42" Type="http://schemas.openxmlformats.org/officeDocument/2006/relationships/hyperlink" Target="http://cs.wikipedia.org/wiki/Z%C3%A1kon_o_ochran%C4%9B_p%C5%99%C3%ADrody_a_krajiny" TargetMode="External"/><Relationship Id="rId47" Type="http://schemas.openxmlformats.org/officeDocument/2006/relationships/hyperlink" Target="http://cs.wikipedia.org/wiki/Porost" TargetMode="External"/><Relationship Id="rId50" Type="http://schemas.openxmlformats.org/officeDocument/2006/relationships/hyperlink" Target="http://cs.wikipedia.org/wiki/Chr%C3%A1n%C4%9Bn%C3%A1_krajinn%C3%A1_oblast_%C5%A0umava" TargetMode="External"/><Relationship Id="rId55" Type="http://schemas.openxmlformats.org/officeDocument/2006/relationships/hyperlink" Target="http://cs.wikipedia.org/wiki/Geologie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cs.wikipedia.org/wiki/%C4%8Cesko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s.wikipedia.org/wiki/Ekosyst%C3%A9m" TargetMode="External"/><Relationship Id="rId20" Type="http://schemas.openxmlformats.org/officeDocument/2006/relationships/hyperlink" Target="http://cs.wikipedia.org/wiki/%C4%8Cesko" TargetMode="External"/><Relationship Id="rId29" Type="http://schemas.openxmlformats.org/officeDocument/2006/relationships/hyperlink" Target="http://cs.wikipedia.org/wiki/Miner%C3%A1l" TargetMode="External"/><Relationship Id="rId41" Type="http://schemas.openxmlformats.org/officeDocument/2006/relationships/hyperlink" Target="http://cs.wikipedia.org/wiki/N%C3%A1rodn%C3%AD_park_%C4%8Cesk%C3%A9_%C5%A0v%C3%BDcarsko" TargetMode="External"/><Relationship Id="rId54" Type="http://schemas.openxmlformats.org/officeDocument/2006/relationships/hyperlink" Target="http://cs.wikipedia.org/wiki/Organismus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cs.wikipedia.org/wiki/%C5%BDivo%C4%8Dichov%C3%A9" TargetMode="External"/><Relationship Id="rId11" Type="http://schemas.openxmlformats.org/officeDocument/2006/relationships/hyperlink" Target="http://cs.wikipedia.org/wiki/N%C3%A1rodn%C3%AD_park_%C5%A0umava" TargetMode="External"/><Relationship Id="rId24" Type="http://schemas.openxmlformats.org/officeDocument/2006/relationships/hyperlink" Target="http://cs.wikipedia.org/wiki/Ekosyst%C3%A9m" TargetMode="External"/><Relationship Id="rId32" Type="http://schemas.openxmlformats.org/officeDocument/2006/relationships/hyperlink" Target="http://cs.wikipedia.org/wiki/N%C3%A1rodn%C3%AD_p%C5%99%C3%ADrodn%C3%AD_pam%C3%A1tka" TargetMode="External"/><Relationship Id="rId37" Type="http://schemas.openxmlformats.org/officeDocument/2006/relationships/hyperlink" Target="http://cs.wikipedia.org/wiki/Z%C3%A1kon_o_ochran%C4%9B_p%C5%99%C3%ADrody_a_krajiny" TargetMode="External"/><Relationship Id="rId40" Type="http://schemas.openxmlformats.org/officeDocument/2006/relationships/hyperlink" Target="http://cs.wikipedia.org/wiki/N%C3%A1rodn%C3%AD_park_%C5%A0umava" TargetMode="External"/><Relationship Id="rId45" Type="http://schemas.openxmlformats.org/officeDocument/2006/relationships/hyperlink" Target="http://cs.wikipedia.org/wiki/Ekosyst%C3%A9m" TargetMode="External"/><Relationship Id="rId53" Type="http://schemas.openxmlformats.org/officeDocument/2006/relationships/hyperlink" Target="http://cs.wikipedia.org/wiki/Ekosyst%C3%A9m" TargetMode="External"/><Relationship Id="rId58" Type="http://schemas.openxmlformats.org/officeDocument/2006/relationships/hyperlink" Target="http://cs.wikipedia.org/wiki/Miner%C3%A1l" TargetMode="External"/><Relationship Id="rId5" Type="http://schemas.openxmlformats.org/officeDocument/2006/relationships/hyperlink" Target="http://cs.wikipedia.org/wiki/Rostliny" TargetMode="External"/><Relationship Id="rId15" Type="http://schemas.openxmlformats.org/officeDocument/2006/relationships/hyperlink" Target="http://cs.wikipedia.org/wiki/Reli%C3%A9f_(geografie)" TargetMode="External"/><Relationship Id="rId23" Type="http://schemas.openxmlformats.org/officeDocument/2006/relationships/hyperlink" Target="http://cs.wikipedia.org/wiki/Chr%C3%A1n%C4%9Bn%C3%A1_krajinn%C3%A1_oblast_%C4%8Cesk%C3%BD_kras" TargetMode="External"/><Relationship Id="rId28" Type="http://schemas.openxmlformats.org/officeDocument/2006/relationships/hyperlink" Target="http://cs.wikipedia.org/wiki/Jeskyn%C4%9B" TargetMode="External"/><Relationship Id="rId36" Type="http://schemas.openxmlformats.org/officeDocument/2006/relationships/hyperlink" Target="http://cs.wikipedia.org/wiki/%C4%8Cesko" TargetMode="External"/><Relationship Id="rId49" Type="http://schemas.openxmlformats.org/officeDocument/2006/relationships/hyperlink" Target="http://cs.wikipedia.org/wiki/%C4%8Cesko" TargetMode="External"/><Relationship Id="rId57" Type="http://schemas.openxmlformats.org/officeDocument/2006/relationships/hyperlink" Target="http://cs.wikipedia.org/wiki/Jeskyn%C4%9B" TargetMode="External"/><Relationship Id="rId61" Type="http://schemas.openxmlformats.org/officeDocument/2006/relationships/hyperlink" Target="http://cs.wikipedia.org/wiki/N%C3%A1rodn%C3%AD_p%C5%99%C3%ADrodn%C3%AD_pam%C3%A1tka" TargetMode="External"/><Relationship Id="rId10" Type="http://schemas.openxmlformats.org/officeDocument/2006/relationships/hyperlink" Target="http://cs.wikipedia.org/wiki/N%C3%A1rodn%C3%AD_park_Podyj%C3%AD" TargetMode="External"/><Relationship Id="rId19" Type="http://schemas.openxmlformats.org/officeDocument/2006/relationships/hyperlink" Target="http://cs.wikipedia.org/wiki/D%C5%99evina" TargetMode="External"/><Relationship Id="rId31" Type="http://schemas.openxmlformats.org/officeDocument/2006/relationships/hyperlink" Target="http://cs.wikipedia.org/wiki/Ochrana_p%C5%99%C3%ADrody" TargetMode="External"/><Relationship Id="rId44" Type="http://schemas.openxmlformats.org/officeDocument/2006/relationships/hyperlink" Target="http://cs.wikipedia.org/wiki/Reli%C3%A9f_(geografie)" TargetMode="External"/><Relationship Id="rId52" Type="http://schemas.openxmlformats.org/officeDocument/2006/relationships/hyperlink" Target="http://cs.wikipedia.org/wiki/Chr%C3%A1n%C4%9Bn%C3%A1_krajinn%C3%A1_oblast_%C4%8Cesk%C3%BD_kras" TargetMode="External"/><Relationship Id="rId60" Type="http://schemas.openxmlformats.org/officeDocument/2006/relationships/hyperlink" Target="http://cs.wikipedia.org/wiki/Ochrana_p%C5%99%C3%ADrody" TargetMode="External"/><Relationship Id="rId4" Type="http://schemas.openxmlformats.org/officeDocument/2006/relationships/hyperlink" Target="http://cs.wikipedia.org/wiki/Ekosyst%C3%A9m" TargetMode="External"/><Relationship Id="rId9" Type="http://schemas.openxmlformats.org/officeDocument/2006/relationships/hyperlink" Target="http://cs.wikipedia.org/wiki/Krkono%C5%A1sk%C3%BD_n%C3%A1rodn%C3%AD_park" TargetMode="External"/><Relationship Id="rId14" Type="http://schemas.openxmlformats.org/officeDocument/2006/relationships/hyperlink" Target="http://cs.wikipedia.org/wiki/Krajina" TargetMode="External"/><Relationship Id="rId22" Type="http://schemas.openxmlformats.org/officeDocument/2006/relationships/hyperlink" Target="http://cs.wikipedia.org/wiki/Chr%C3%A1n%C4%9Bn%C3%A1_krajinn%C3%A1_oblast_%C4%8Cesk%C3%BD_r%C3%A1j" TargetMode="External"/><Relationship Id="rId27" Type="http://schemas.openxmlformats.org/officeDocument/2006/relationships/hyperlink" Target="http://cs.wikipedia.org/wiki/Geomorfologie" TargetMode="External"/><Relationship Id="rId30" Type="http://schemas.openxmlformats.org/officeDocument/2006/relationships/hyperlink" Target="http://cs.wikipedia.org/wiki/N%C3%A1rodn%C3%AD_p%C5%99%C3%ADrodn%C3%AD_rezervace" TargetMode="External"/><Relationship Id="rId35" Type="http://schemas.openxmlformats.org/officeDocument/2006/relationships/hyperlink" Target="http://cs.wikipedia.org/wiki/%C5%BDivo%C4%8Dichov%C3%A9" TargetMode="External"/><Relationship Id="rId43" Type="http://schemas.openxmlformats.org/officeDocument/2006/relationships/hyperlink" Target="http://cs.wikipedia.org/wiki/Krajina" TargetMode="External"/><Relationship Id="rId48" Type="http://schemas.openxmlformats.org/officeDocument/2006/relationships/hyperlink" Target="http://cs.wikipedia.org/wiki/D%C5%99evina" TargetMode="External"/><Relationship Id="rId56" Type="http://schemas.openxmlformats.org/officeDocument/2006/relationships/hyperlink" Target="http://cs.wikipedia.org/wiki/Geomorfologie" TargetMode="External"/><Relationship Id="rId8" Type="http://schemas.openxmlformats.org/officeDocument/2006/relationships/hyperlink" Target="http://cs.wikipedia.org/wiki/Z%C3%A1kon_o_ochran%C4%9B_p%C5%99%C3%ADrody_a_krajiny" TargetMode="External"/><Relationship Id="rId51" Type="http://schemas.openxmlformats.org/officeDocument/2006/relationships/hyperlink" Target="http://cs.wikipedia.org/wiki/Chr%C3%A1n%C4%9Bn%C3%A1_krajinn%C3%A1_oblast_%C4%8Cesk%C3%BD_r%C3%A1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cs.wikipedia.org/wiki/N%C3%A1rodn%C3%AD_park_%C4%8Cesk%C3%A9_%C5%A0v%C3%BDcarsko" TargetMode="External"/><Relationship Id="rId17" Type="http://schemas.openxmlformats.org/officeDocument/2006/relationships/hyperlink" Target="http://cs.wikipedia.org/wiki/Les" TargetMode="External"/><Relationship Id="rId25" Type="http://schemas.openxmlformats.org/officeDocument/2006/relationships/hyperlink" Target="http://cs.wikipedia.org/wiki/Organismus" TargetMode="External"/><Relationship Id="rId33" Type="http://schemas.openxmlformats.org/officeDocument/2006/relationships/hyperlink" Target="http://cs.wikipedia.org/wiki/Ekosyst%C3%A9m" TargetMode="External"/><Relationship Id="rId38" Type="http://schemas.openxmlformats.org/officeDocument/2006/relationships/hyperlink" Target="http://cs.wikipedia.org/wiki/Krkono%C5%A1sk%C3%BD_n%C3%A1rodn%C3%AD_park" TargetMode="External"/><Relationship Id="rId46" Type="http://schemas.openxmlformats.org/officeDocument/2006/relationships/hyperlink" Target="http://cs.wikipedia.org/wiki/Les" TargetMode="External"/><Relationship Id="rId59" Type="http://schemas.openxmlformats.org/officeDocument/2006/relationships/hyperlink" Target="http://cs.wikipedia.org/wiki/N%C3%A1rodn%C3%AD_p%C5%99%C3%ADrodn%C3%AD_rezervac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1373</Words>
  <Characters>8107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Radunka</dc:creator>
  <cp:lastModifiedBy>Radunka</cp:lastModifiedBy>
  <cp:revision>17</cp:revision>
  <dcterms:created xsi:type="dcterms:W3CDTF">2011-01-22T21:46:00Z</dcterms:created>
  <dcterms:modified xsi:type="dcterms:W3CDTF">2011-01-22T22:09:00Z</dcterms:modified>
</cp:coreProperties>
</file>