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B6" w:rsidRPr="00D426B6" w:rsidRDefault="00D426B6" w:rsidP="006A513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426B6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Praktická ukázka:</w:t>
      </w:r>
    </w:p>
    <w:p w:rsidR="00D426B6" w:rsidRPr="00D426B6" w:rsidRDefault="00D426B6" w:rsidP="006A513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426B6">
        <w:rPr>
          <w:rFonts w:ascii="Arial" w:eastAsia="Times New Roman" w:hAnsi="Arial" w:cs="Arial"/>
          <w:i/>
          <w:iCs/>
          <w:color w:val="000000"/>
          <w:sz w:val="20"/>
          <w:lang w:eastAsia="cs-CZ"/>
        </w:rPr>
        <w:t>„Chceme-li si uvařit čokoládu, použijeme kakaový prášek, který se dělá z mletých semen kakaovníku. Přidáme další chutné přísady, např. sušené mléko, cukr a mouku. Prášek se smíchá s horkým mlékem nebo vodou a vznikne lahodný nápoj.</w:t>
      </w:r>
    </w:p>
    <w:p w:rsidR="00D426B6" w:rsidRPr="00D426B6" w:rsidRDefault="00D426B6" w:rsidP="006A513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426B6">
        <w:rPr>
          <w:rFonts w:ascii="Arial" w:eastAsia="Times New Roman" w:hAnsi="Arial" w:cs="Arial"/>
          <w:i/>
          <w:iCs/>
          <w:color w:val="000000"/>
          <w:sz w:val="20"/>
          <w:lang w:eastAsia="cs-CZ"/>
        </w:rPr>
        <w:t>Kakaovník roste divoce v tropických deštných pralesech v Brazílii. Jako kulturní plodina se pěstuje v západní Africe a Indonésii. Jeho semena neboli boby jsou velká asi jako mandle. Jsou ukrytá v plodech, které se podobají malým okurkám a vyrůstají přímo z kmene stromu. Semena se fermentují, potom se suší, zbavují tuku a melou na prášek.</w:t>
      </w:r>
    </w:p>
    <w:p w:rsidR="00D426B6" w:rsidRPr="00D426B6" w:rsidRDefault="00D426B6" w:rsidP="006A513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426B6">
        <w:rPr>
          <w:rFonts w:ascii="Arial" w:eastAsia="Times New Roman" w:hAnsi="Arial" w:cs="Arial"/>
          <w:i/>
          <w:iCs/>
          <w:color w:val="000000"/>
          <w:sz w:val="20"/>
          <w:lang w:eastAsia="cs-CZ"/>
        </w:rPr>
        <w:t xml:space="preserve">Aztékové vařili z kakaových bobů nápoj </w:t>
      </w:r>
      <w:proofErr w:type="spellStart"/>
      <w:r w:rsidRPr="00D426B6">
        <w:rPr>
          <w:rFonts w:ascii="Arial" w:eastAsia="Times New Roman" w:hAnsi="Arial" w:cs="Arial"/>
          <w:i/>
          <w:iCs/>
          <w:color w:val="000000"/>
          <w:sz w:val="20"/>
          <w:lang w:eastAsia="cs-CZ"/>
        </w:rPr>
        <w:t>Chocolatl</w:t>
      </w:r>
      <w:proofErr w:type="spellEnd"/>
      <w:r w:rsidRPr="00D426B6">
        <w:rPr>
          <w:rFonts w:ascii="Arial" w:eastAsia="Times New Roman" w:hAnsi="Arial" w:cs="Arial"/>
          <w:i/>
          <w:iCs/>
          <w:color w:val="000000"/>
          <w:sz w:val="20"/>
          <w:lang w:eastAsia="cs-CZ"/>
        </w:rPr>
        <w:t>. Španělé, kteří přivezli kakao do Evropy z Mexika v 16. století, tajili ostatním Evropanům návod na výrobu čokoládového nápoje téměř sto let.</w:t>
      </w:r>
    </w:p>
    <w:p w:rsidR="00D426B6" w:rsidRPr="00D426B6" w:rsidRDefault="00D426B6" w:rsidP="006A513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426B6">
        <w:rPr>
          <w:rFonts w:ascii="Arial" w:eastAsia="Times New Roman" w:hAnsi="Arial" w:cs="Arial"/>
          <w:i/>
          <w:iCs/>
          <w:color w:val="000000"/>
          <w:sz w:val="20"/>
          <w:lang w:eastAsia="cs-CZ"/>
        </w:rPr>
        <w:t xml:space="preserve">Čokoláda zpočátku jako nápoj Aztéků vůbec nebyla sladká. Byla hořká a přidával se do ní pepř a pálivé papričky. Cukr do ní přidaly až španělské misionářky, a tím jí otevřely cestu na španělský dvůr a později do celého světa. V Mexiku patří dodnes k nejoblíbenějším ostrým omáčkám černá </w:t>
      </w:r>
      <w:proofErr w:type="gramStart"/>
      <w:r w:rsidRPr="00D426B6">
        <w:rPr>
          <w:rFonts w:ascii="Arial" w:eastAsia="Times New Roman" w:hAnsi="Arial" w:cs="Arial"/>
          <w:i/>
          <w:iCs/>
          <w:color w:val="000000"/>
          <w:sz w:val="20"/>
          <w:lang w:eastAsia="cs-CZ"/>
        </w:rPr>
        <w:t>mole</w:t>
      </w:r>
      <w:proofErr w:type="gramEnd"/>
      <w:r w:rsidRPr="00D426B6">
        <w:rPr>
          <w:rFonts w:ascii="Arial" w:eastAsia="Times New Roman" w:hAnsi="Arial" w:cs="Arial"/>
          <w:i/>
          <w:iCs/>
          <w:color w:val="000000"/>
          <w:sz w:val="20"/>
          <w:lang w:eastAsia="cs-CZ"/>
        </w:rPr>
        <w:t xml:space="preserve"> (nejlépe s kuřetem), která se děla z hořké čokolády a </w:t>
      </w:r>
      <w:proofErr w:type="spellStart"/>
      <w:r w:rsidRPr="00D426B6">
        <w:rPr>
          <w:rFonts w:ascii="Arial" w:eastAsia="Times New Roman" w:hAnsi="Arial" w:cs="Arial"/>
          <w:i/>
          <w:iCs/>
          <w:color w:val="000000"/>
          <w:sz w:val="20"/>
          <w:lang w:eastAsia="cs-CZ"/>
        </w:rPr>
        <w:t>halapiňos</w:t>
      </w:r>
      <w:proofErr w:type="spellEnd"/>
      <w:r w:rsidRPr="00D426B6">
        <w:rPr>
          <w:rFonts w:ascii="Arial" w:eastAsia="Times New Roman" w:hAnsi="Arial" w:cs="Arial"/>
          <w:i/>
          <w:iCs/>
          <w:color w:val="000000"/>
          <w:sz w:val="20"/>
          <w:lang w:eastAsia="cs-CZ"/>
        </w:rPr>
        <w:t>. Jako lék na depresi ji předepisovali lékaři už v 17. století.”                   </w:t>
      </w:r>
    </w:p>
    <w:p w:rsidR="00D426B6" w:rsidRPr="00D426B6" w:rsidRDefault="00D426B6" w:rsidP="006A513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426B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Školní encyklopedie Oxford </w:t>
      </w:r>
    </w:p>
    <w:p w:rsidR="00D426B6" w:rsidRPr="00D426B6" w:rsidRDefault="00D426B6" w:rsidP="006A513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426B6">
        <w:rPr>
          <w:rFonts w:ascii="Arial" w:eastAsia="Times New Roman" w:hAnsi="Arial" w:cs="Arial"/>
          <w:i/>
          <w:iCs/>
          <w:color w:val="000000"/>
          <w:sz w:val="20"/>
          <w:lang w:eastAsia="cs-CZ"/>
        </w:rPr>
        <w:t>„Čokoláda obsahuje látky, které jsou pro psa ve vyšších dávkách toxické. Stále ještě není mezi chovateli dostatečně známo, jak nebezpečné je podávání čokolády psům. Je i dost případů, kdy zvíře zkonzumuje větší množství čokolády v nestřeženém okamžiku, zejména je to problém u štěňat. Pokud pes sní dostatečně velké množství čokolády, dochází u něj k projevům otravy.</w:t>
      </w:r>
    </w:p>
    <w:p w:rsidR="00D426B6" w:rsidRPr="00D426B6" w:rsidRDefault="00D426B6" w:rsidP="006A513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426B6">
        <w:rPr>
          <w:rFonts w:ascii="Arial" w:eastAsia="Times New Roman" w:hAnsi="Arial" w:cs="Arial"/>
          <w:i/>
          <w:iCs/>
          <w:color w:val="000000"/>
          <w:sz w:val="20"/>
          <w:lang w:eastAsia="cs-CZ"/>
        </w:rPr>
        <w:t>První známky otravy se projevují do 6–12 hodin po pozření. Nejnebezpečnější je kakaový prášek, pak čokoláda na vaření, hořká a mléčná čokoláda. Nejnižší obsah jedovatých látek je v čokoládě bílé. Čokoláda na vaření je asi 10x jedovatější než čokoláda mléčná.”     </w:t>
      </w:r>
      <w:r w:rsidRPr="00D426B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426B6" w:rsidRPr="00D426B6" w:rsidRDefault="00D426B6" w:rsidP="006A513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426B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Dvořáková, 2001                                                                                  </w:t>
      </w:r>
    </w:p>
    <w:p w:rsidR="00D426B6" w:rsidRPr="00D426B6" w:rsidRDefault="00D426B6" w:rsidP="006A5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426B6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Úkoly pro žáky:</w:t>
      </w:r>
    </w:p>
    <w:p w:rsidR="00D426B6" w:rsidRPr="00D426B6" w:rsidRDefault="00D426B6" w:rsidP="006A5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426B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1. Přečti</w:t>
      </w:r>
      <w:r w:rsidRPr="00D426B6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 </w:t>
      </w:r>
      <w:r w:rsidRPr="00D426B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text, využij metodu I.</w:t>
      </w:r>
      <w:r w:rsidR="009E322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D426B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N.</w:t>
      </w:r>
      <w:r w:rsidR="009E322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9E322C" w:rsidRPr="00D426B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S. E.</w:t>
      </w:r>
      <w:r w:rsidR="009E322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9E322C" w:rsidRPr="00D426B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R.</w:t>
      </w:r>
      <w:r w:rsidR="009E322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D426B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T. </w:t>
      </w:r>
    </w:p>
    <w:p w:rsidR="00D426B6" w:rsidRPr="00D426B6" w:rsidRDefault="00D426B6" w:rsidP="006A5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426B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2.  Do tabulky INSERT  vypiš informace z textu: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2279"/>
        <w:gridCol w:w="2279"/>
        <w:gridCol w:w="2279"/>
        <w:gridCol w:w="2265"/>
      </w:tblGrid>
      <w:tr w:rsidR="00D426B6" w:rsidRPr="00D426B6" w:rsidTr="00D426B6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hideMark/>
          </w:tcPr>
          <w:p w:rsidR="00D426B6" w:rsidRPr="00D426B6" w:rsidRDefault="00D0373C" w:rsidP="00D426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pict>
                <v:shape id="_x0000_s1026" style="position:absolute;left:0;text-align:left;margin-left:54.3pt;margin-top:-.95pt;width:7.6pt;height:10.9pt;z-index:251658240" coordsize="152,368" path="m,167hdc38,285,22,234,50,318v6,17,17,50,17,50c112,299,108,227,134,151,152,11,151,62,151,e" filled="f">
                  <v:path arrowok="t"/>
                </v:shape>
              </w:pict>
            </w:r>
            <w:r w:rsidR="00D426B6" w:rsidRPr="00D42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hideMark/>
          </w:tcPr>
          <w:p w:rsidR="00D426B6" w:rsidRPr="00D426B6" w:rsidRDefault="00D426B6" w:rsidP="00D426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26B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−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hideMark/>
          </w:tcPr>
          <w:p w:rsidR="00D426B6" w:rsidRPr="00D426B6" w:rsidRDefault="00D426B6" w:rsidP="00D426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26B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+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hideMark/>
          </w:tcPr>
          <w:p w:rsidR="00D426B6" w:rsidRPr="00D426B6" w:rsidRDefault="00D426B6" w:rsidP="00D426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26B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?</w:t>
            </w:r>
          </w:p>
        </w:tc>
      </w:tr>
      <w:tr w:rsidR="00D426B6" w:rsidRPr="00D426B6" w:rsidTr="00D426B6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hideMark/>
          </w:tcPr>
          <w:p w:rsidR="00D426B6" w:rsidRPr="00D426B6" w:rsidRDefault="00D426B6" w:rsidP="00D426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2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D426B6" w:rsidRPr="00D426B6" w:rsidRDefault="00D426B6" w:rsidP="00D426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2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D426B6" w:rsidRPr="00D426B6" w:rsidRDefault="00D426B6" w:rsidP="00D426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2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hideMark/>
          </w:tcPr>
          <w:p w:rsidR="00D426B6" w:rsidRPr="00D426B6" w:rsidRDefault="00D426B6" w:rsidP="00D426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2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hideMark/>
          </w:tcPr>
          <w:p w:rsidR="00D426B6" w:rsidRPr="00D426B6" w:rsidRDefault="00D426B6" w:rsidP="00D426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2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hideMark/>
          </w:tcPr>
          <w:p w:rsidR="00D426B6" w:rsidRPr="00D426B6" w:rsidRDefault="00D426B6" w:rsidP="00D426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42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D426B6" w:rsidRPr="00D426B6" w:rsidRDefault="00D426B6" w:rsidP="00D426B6">
      <w:p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426B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3. Zapsané informace prodiskutuj se spolužákem.</w:t>
      </w:r>
    </w:p>
    <w:p w:rsidR="00D426B6" w:rsidRPr="00D426B6" w:rsidRDefault="00D426B6" w:rsidP="00D426B6">
      <w:p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426B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4. Neznámé pojmy vyhledej ve slovníku, v odb</w:t>
      </w:r>
      <w:r w:rsidR="009E322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orné literatuře, na internetu a zapiš.</w:t>
      </w:r>
    </w:p>
    <w:p w:rsidR="00D426B6" w:rsidRDefault="00D426B6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 w:type="page"/>
      </w:r>
    </w:p>
    <w:p w:rsidR="00D426B6" w:rsidRPr="00D426B6" w:rsidRDefault="00D426B6" w:rsidP="00D426B6">
      <w:p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BE6E2B" w:rsidRDefault="00BE6E2B"/>
    <w:sectPr w:rsidR="00BE6E2B" w:rsidSect="00BE6E2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22C" w:rsidRDefault="009E322C" w:rsidP="009E322C">
      <w:pPr>
        <w:spacing w:after="0" w:line="240" w:lineRule="auto"/>
      </w:pPr>
      <w:r>
        <w:separator/>
      </w:r>
    </w:p>
  </w:endnote>
  <w:endnote w:type="continuationSeparator" w:id="0">
    <w:p w:rsidR="009E322C" w:rsidRDefault="009E322C" w:rsidP="009E3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22C" w:rsidRPr="009E322C" w:rsidRDefault="009E322C" w:rsidP="009E322C">
    <w:pPr>
      <w:shd w:val="clear" w:color="auto" w:fill="F6F6F6"/>
      <w:spacing w:after="0" w:line="240" w:lineRule="auto"/>
      <w:outlineLvl w:val="3"/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cs-CZ"/>
      </w:rPr>
    </w:pPr>
    <w:r w:rsidRPr="009E322C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cs-CZ"/>
      </w:rPr>
      <w:t>Zdroje citací: </w:t>
    </w:r>
  </w:p>
  <w:p w:rsidR="009E322C" w:rsidRDefault="009E322C" w:rsidP="009E322C">
    <w:pPr>
      <w:pStyle w:val="Zpat"/>
    </w:pPr>
    <w:r w:rsidRPr="009E322C">
      <w:rPr>
        <w:rFonts w:ascii="Times New Roman" w:eastAsia="Times New Roman" w:hAnsi="Times New Roman" w:cs="Times New Roman"/>
        <w:i/>
        <w:iCs/>
        <w:color w:val="000000"/>
        <w:sz w:val="16"/>
        <w:szCs w:val="16"/>
        <w:lang w:eastAsia="cs-CZ"/>
      </w:rPr>
      <w:t>Školní encyklopedie Oxford.</w:t>
    </w:r>
    <w:r w:rsidRPr="009E322C">
      <w:rPr>
        <w:rFonts w:ascii="Times New Roman" w:eastAsia="Times New Roman" w:hAnsi="Times New Roman" w:cs="Times New Roman"/>
        <w:color w:val="000000"/>
        <w:sz w:val="16"/>
        <w:szCs w:val="16"/>
        <w:lang w:eastAsia="cs-CZ"/>
      </w:rPr>
      <w:t xml:space="preserve"> [s. l.] : Václav </w:t>
    </w:r>
    <w:proofErr w:type="spellStart"/>
    <w:r w:rsidRPr="009E322C">
      <w:rPr>
        <w:rFonts w:ascii="Times New Roman" w:eastAsia="Times New Roman" w:hAnsi="Times New Roman" w:cs="Times New Roman"/>
        <w:color w:val="000000"/>
        <w:sz w:val="16"/>
        <w:szCs w:val="16"/>
        <w:lang w:eastAsia="cs-CZ"/>
      </w:rPr>
      <w:t>Svojtka</w:t>
    </w:r>
    <w:proofErr w:type="spellEnd"/>
    <w:r w:rsidRPr="009E322C">
      <w:rPr>
        <w:rFonts w:ascii="Times New Roman" w:eastAsia="Times New Roman" w:hAnsi="Times New Roman" w:cs="Times New Roman"/>
        <w:color w:val="000000"/>
        <w:sz w:val="16"/>
        <w:szCs w:val="16"/>
        <w:lang w:eastAsia="cs-CZ"/>
      </w:rPr>
      <w:t xml:space="preserve"> &amp; Co., 1999. 256 s. ISBN 80-7237-164-9. </w:t>
    </w:r>
    <w:r w:rsidRPr="009E322C">
      <w:rPr>
        <w:rFonts w:ascii="Times New Roman" w:eastAsia="Times New Roman" w:hAnsi="Times New Roman" w:cs="Times New Roman"/>
        <w:color w:val="000000"/>
        <w:sz w:val="16"/>
        <w:szCs w:val="16"/>
        <w:lang w:eastAsia="cs-CZ"/>
      </w:rPr>
      <w:br/>
      <w:t xml:space="preserve">DVOŘÁKOVÁ, D. Toxicita </w:t>
    </w:r>
    <w:proofErr w:type="spellStart"/>
    <w:r w:rsidRPr="009E322C">
      <w:rPr>
        <w:rFonts w:ascii="Times New Roman" w:eastAsia="Times New Roman" w:hAnsi="Times New Roman" w:cs="Times New Roman"/>
        <w:color w:val="000000"/>
        <w:sz w:val="16"/>
        <w:szCs w:val="16"/>
        <w:lang w:eastAsia="cs-CZ"/>
      </w:rPr>
      <w:t>metylxantinů</w:t>
    </w:r>
    <w:proofErr w:type="spellEnd"/>
    <w:r w:rsidRPr="009E322C">
      <w:rPr>
        <w:rFonts w:ascii="Times New Roman" w:eastAsia="Times New Roman" w:hAnsi="Times New Roman" w:cs="Times New Roman"/>
        <w:color w:val="000000"/>
        <w:sz w:val="16"/>
        <w:szCs w:val="16"/>
        <w:lang w:eastAsia="cs-CZ"/>
      </w:rPr>
      <w:t xml:space="preserve"> – intoxikace psů a koček čokoládou. </w:t>
    </w:r>
    <w:r w:rsidRPr="009E322C">
      <w:rPr>
        <w:rFonts w:ascii="Times New Roman" w:eastAsia="Times New Roman" w:hAnsi="Times New Roman" w:cs="Times New Roman"/>
        <w:i/>
        <w:iCs/>
        <w:color w:val="000000"/>
        <w:sz w:val="16"/>
        <w:szCs w:val="16"/>
        <w:lang w:eastAsia="cs-CZ"/>
      </w:rPr>
      <w:t>Veterinářství</w:t>
    </w:r>
    <w:r w:rsidRPr="009E322C">
      <w:rPr>
        <w:rFonts w:ascii="Times New Roman" w:eastAsia="Times New Roman" w:hAnsi="Times New Roman" w:cs="Times New Roman"/>
        <w:color w:val="000000"/>
        <w:sz w:val="16"/>
        <w:szCs w:val="16"/>
        <w:lang w:eastAsia="cs-CZ"/>
      </w:rPr>
      <w:t>. 2001, 8. </w:t>
    </w:r>
    <w:r w:rsidRPr="009E322C">
      <w:rPr>
        <w:rFonts w:ascii="Times New Roman" w:eastAsia="Times New Roman" w:hAnsi="Times New Roman" w:cs="Times New Roman"/>
        <w:color w:val="000000"/>
        <w:sz w:val="16"/>
        <w:szCs w:val="16"/>
        <w:lang w:eastAsia="cs-CZ"/>
      </w:rPr>
      <w:br/>
      <w:t>NEUŽILOVÁ, Vladimíra; PAVLOVSKÁ, Marie. </w:t>
    </w:r>
    <w:r w:rsidRPr="009E322C">
      <w:rPr>
        <w:rFonts w:ascii="Times New Roman" w:eastAsia="Times New Roman" w:hAnsi="Times New Roman" w:cs="Times New Roman"/>
        <w:i/>
        <w:iCs/>
        <w:color w:val="000000"/>
        <w:sz w:val="16"/>
        <w:szCs w:val="16"/>
        <w:lang w:eastAsia="cs-CZ"/>
      </w:rPr>
      <w:t xml:space="preserve">Metodický </w:t>
    </w:r>
    <w:proofErr w:type="gramStart"/>
    <w:r w:rsidRPr="009E322C">
      <w:rPr>
        <w:rFonts w:ascii="Times New Roman" w:eastAsia="Times New Roman" w:hAnsi="Times New Roman" w:cs="Times New Roman"/>
        <w:i/>
        <w:iCs/>
        <w:color w:val="000000"/>
        <w:sz w:val="16"/>
        <w:szCs w:val="16"/>
        <w:lang w:eastAsia="cs-CZ"/>
      </w:rPr>
      <w:t xml:space="preserve">portál : </w:t>
    </w:r>
    <w:proofErr w:type="spellStart"/>
    <w:r w:rsidRPr="009E322C">
      <w:rPr>
        <w:rFonts w:ascii="Times New Roman" w:eastAsia="Times New Roman" w:hAnsi="Times New Roman" w:cs="Times New Roman"/>
        <w:i/>
        <w:iCs/>
        <w:color w:val="000000"/>
        <w:sz w:val="16"/>
        <w:szCs w:val="16"/>
        <w:lang w:eastAsia="cs-CZ"/>
      </w:rPr>
      <w:t>Wiki</w:t>
    </w:r>
    <w:proofErr w:type="spellEnd"/>
    <w:proofErr w:type="gramEnd"/>
    <w:r w:rsidRPr="009E322C">
      <w:rPr>
        <w:rFonts w:ascii="Times New Roman" w:eastAsia="Times New Roman" w:hAnsi="Times New Roman" w:cs="Times New Roman"/>
        <w:color w:val="000000"/>
        <w:sz w:val="16"/>
        <w:szCs w:val="16"/>
        <w:lang w:eastAsia="cs-CZ"/>
      </w:rPr>
      <w:t> [online]. 2011-11-02 [cit. 2011-11-08]. INSERT. Dostupné z WWW: &lt;</w:t>
    </w:r>
    <w:hyperlink r:id="rId1" w:history="1">
      <w:r w:rsidRPr="009E322C">
        <w:rPr>
          <w:rFonts w:ascii="Times New Roman" w:eastAsia="Times New Roman" w:hAnsi="Times New Roman" w:cs="Times New Roman"/>
          <w:color w:val="496383"/>
          <w:sz w:val="16"/>
          <w:szCs w:val="16"/>
          <w:lang w:eastAsia="cs-CZ"/>
        </w:rPr>
        <w:t>http://wiki.rvp.cz/Knihovna/1.Pedagogick%C3%BD_lexikon/A/Aktivizuj%C3%ADc%C3%AD_v%C3%B</w:t>
      </w:r>
      <w:r w:rsidRPr="009E322C">
        <w:rPr>
          <w:rFonts w:ascii="Times New Roman" w:eastAsia="Times New Roman" w:hAnsi="Times New Roman" w:cs="Times New Roman"/>
          <w:color w:val="496383"/>
          <w:sz w:val="16"/>
          <w:szCs w:val="16"/>
          <w:lang w:eastAsia="cs-CZ"/>
        </w:rPr>
        <w:br/>
      </w:r>
      <w:proofErr w:type="spellStart"/>
      <w:r w:rsidRPr="009E322C">
        <w:rPr>
          <w:rFonts w:ascii="Times New Roman" w:eastAsia="Times New Roman" w:hAnsi="Times New Roman" w:cs="Times New Roman"/>
          <w:color w:val="496383"/>
          <w:sz w:val="16"/>
          <w:szCs w:val="16"/>
          <w:lang w:eastAsia="cs-CZ"/>
        </w:rPr>
        <w:t>Dukov</w:t>
      </w:r>
      <w:proofErr w:type="spellEnd"/>
      <w:r w:rsidRPr="009E322C">
        <w:rPr>
          <w:rFonts w:ascii="Times New Roman" w:eastAsia="Times New Roman" w:hAnsi="Times New Roman" w:cs="Times New Roman"/>
          <w:color w:val="496383"/>
          <w:sz w:val="16"/>
          <w:szCs w:val="16"/>
          <w:lang w:eastAsia="cs-CZ"/>
        </w:rPr>
        <w:t>%C3%A9_metody/I.N.S.E.R.T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22C" w:rsidRDefault="009E322C" w:rsidP="009E322C">
      <w:pPr>
        <w:spacing w:after="0" w:line="240" w:lineRule="auto"/>
      </w:pPr>
      <w:r>
        <w:separator/>
      </w:r>
    </w:p>
  </w:footnote>
  <w:footnote w:type="continuationSeparator" w:id="0">
    <w:p w:rsidR="009E322C" w:rsidRDefault="009E322C" w:rsidP="009E3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6B6"/>
    <w:rsid w:val="000750CA"/>
    <w:rsid w:val="001F0FE2"/>
    <w:rsid w:val="004B3976"/>
    <w:rsid w:val="00625417"/>
    <w:rsid w:val="006A5136"/>
    <w:rsid w:val="00991D05"/>
    <w:rsid w:val="009E322C"/>
    <w:rsid w:val="00AD77F2"/>
    <w:rsid w:val="00B40CCA"/>
    <w:rsid w:val="00BE6E2B"/>
    <w:rsid w:val="00D0373C"/>
    <w:rsid w:val="00D426B6"/>
    <w:rsid w:val="00EB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E2B"/>
  </w:style>
  <w:style w:type="paragraph" w:styleId="Nadpis4">
    <w:name w:val="heading 4"/>
    <w:basedOn w:val="Normln"/>
    <w:link w:val="Nadpis4Char"/>
    <w:uiPriority w:val="9"/>
    <w:qFormat/>
    <w:rsid w:val="00D426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426B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4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426B6"/>
    <w:rPr>
      <w:b/>
      <w:bCs/>
    </w:rPr>
  </w:style>
  <w:style w:type="character" w:styleId="Zvraznn">
    <w:name w:val="Emphasis"/>
    <w:basedOn w:val="Standardnpsmoodstavce"/>
    <w:uiPriority w:val="20"/>
    <w:qFormat/>
    <w:rsid w:val="00D426B6"/>
    <w:rPr>
      <w:i/>
      <w:iCs/>
    </w:rPr>
  </w:style>
  <w:style w:type="character" w:customStyle="1" w:styleId="apple-converted-space">
    <w:name w:val="apple-converted-space"/>
    <w:basedOn w:val="Standardnpsmoodstavce"/>
    <w:rsid w:val="00D426B6"/>
  </w:style>
  <w:style w:type="character" w:styleId="Hypertextovodkaz">
    <w:name w:val="Hyperlink"/>
    <w:basedOn w:val="Standardnpsmoodstavce"/>
    <w:uiPriority w:val="99"/>
    <w:semiHidden/>
    <w:unhideWhenUsed/>
    <w:rsid w:val="00D426B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9E3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322C"/>
  </w:style>
  <w:style w:type="paragraph" w:styleId="Zpat">
    <w:name w:val="footer"/>
    <w:basedOn w:val="Normln"/>
    <w:link w:val="ZpatChar"/>
    <w:uiPriority w:val="99"/>
    <w:unhideWhenUsed/>
    <w:rsid w:val="009E3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322C"/>
  </w:style>
  <w:style w:type="paragraph" w:styleId="Textbubliny">
    <w:name w:val="Balloon Text"/>
    <w:basedOn w:val="Normln"/>
    <w:link w:val="TextbublinyChar"/>
    <w:uiPriority w:val="99"/>
    <w:semiHidden/>
    <w:unhideWhenUsed/>
    <w:rsid w:val="009E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iki.rvp.cz/Knihovna/1.Pedagogick%C3%BD_lexikon/A/Aktivizuj%C3%ADc%C3%AD_v%C3%BDukov%C3%A9_metody/I.N.S.E.R.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manak</cp:lastModifiedBy>
  <cp:revision>3</cp:revision>
  <cp:lastPrinted>2014-04-07T05:44:00Z</cp:lastPrinted>
  <dcterms:created xsi:type="dcterms:W3CDTF">2013-05-08T10:01:00Z</dcterms:created>
  <dcterms:modified xsi:type="dcterms:W3CDTF">2014-04-07T05:51:00Z</dcterms:modified>
</cp:coreProperties>
</file>